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D3D" w:rsidRDefault="004E5D3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E5D3D" w:rsidRDefault="004E5D3D">
      <w:pPr>
        <w:pStyle w:val="ConsPlusNormal"/>
        <w:jc w:val="both"/>
        <w:outlineLvl w:val="0"/>
      </w:pPr>
    </w:p>
    <w:p w:rsidR="004E5D3D" w:rsidRDefault="004E5D3D">
      <w:pPr>
        <w:pStyle w:val="ConsPlusTitle"/>
        <w:jc w:val="center"/>
        <w:outlineLvl w:val="0"/>
      </w:pPr>
      <w:r>
        <w:t>АДМИНИСТРАЦИЯ ГОРОДА ПЕРМИ</w:t>
      </w:r>
    </w:p>
    <w:p w:rsidR="004E5D3D" w:rsidRDefault="004E5D3D">
      <w:pPr>
        <w:pStyle w:val="ConsPlusTitle"/>
        <w:jc w:val="both"/>
      </w:pPr>
    </w:p>
    <w:p w:rsidR="004E5D3D" w:rsidRDefault="004E5D3D">
      <w:pPr>
        <w:pStyle w:val="ConsPlusTitle"/>
        <w:jc w:val="center"/>
      </w:pPr>
      <w:r>
        <w:t>ПОСТАНОВЛЕНИЕ</w:t>
      </w:r>
    </w:p>
    <w:p w:rsidR="004E5D3D" w:rsidRDefault="004E5D3D">
      <w:pPr>
        <w:pStyle w:val="ConsPlusTitle"/>
        <w:jc w:val="center"/>
      </w:pPr>
      <w:r>
        <w:t>от 5 сентября 2019 г. N 534</w:t>
      </w:r>
    </w:p>
    <w:p w:rsidR="004E5D3D" w:rsidRDefault="004E5D3D">
      <w:pPr>
        <w:pStyle w:val="ConsPlusTitle"/>
        <w:jc w:val="both"/>
      </w:pPr>
    </w:p>
    <w:p w:rsidR="004E5D3D" w:rsidRDefault="004E5D3D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4E5D3D" w:rsidRDefault="004E5D3D">
      <w:pPr>
        <w:pStyle w:val="ConsPlusTitle"/>
        <w:jc w:val="center"/>
      </w:pPr>
      <w:r>
        <w:t>ФИЗИЧЕСКОЙ КУЛЬТУРЫ И СПОРТА ГОРОДА ПЕРМИ", УТВЕРЖДЕННУЮ</w:t>
      </w:r>
    </w:p>
    <w:p w:rsidR="004E5D3D" w:rsidRDefault="004E5D3D">
      <w:pPr>
        <w:pStyle w:val="ConsPlusTitle"/>
        <w:jc w:val="center"/>
      </w:pPr>
      <w:r>
        <w:t>ПОСТАНОВЛЕНИЕМ АДМИНИСТРАЦИИ ГОРОДА ПЕРМИ</w:t>
      </w:r>
    </w:p>
    <w:p w:rsidR="004E5D3D" w:rsidRDefault="004E5D3D">
      <w:pPr>
        <w:pStyle w:val="ConsPlusTitle"/>
        <w:jc w:val="center"/>
      </w:pPr>
      <w:r>
        <w:t>ОТ 19.10.2018 N 780</w:t>
      </w: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 w:history="1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города Перми", утвержденную Постановлением администрации города Перми от 19 октября 2018 г. N 780 (в ред. от 05.12.2018 N 954, от 06.02.2019 N 67, от 25.03.2019 N 36-П, от 17.06.2019 N 275).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Гаджиеву Л.А.</w:t>
      </w: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jc w:val="right"/>
      </w:pPr>
      <w:r>
        <w:t>Глава города Перми</w:t>
      </w:r>
    </w:p>
    <w:p w:rsidR="004E5D3D" w:rsidRDefault="004E5D3D">
      <w:pPr>
        <w:pStyle w:val="ConsPlusNormal"/>
        <w:jc w:val="right"/>
      </w:pPr>
      <w:r>
        <w:t>Д.И.САМОЙЛОВ</w:t>
      </w: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jc w:val="right"/>
        <w:outlineLvl w:val="0"/>
      </w:pPr>
      <w:r>
        <w:t>УТВЕРЖДЕНЫ</w:t>
      </w:r>
    </w:p>
    <w:p w:rsidR="004E5D3D" w:rsidRDefault="004E5D3D">
      <w:pPr>
        <w:pStyle w:val="ConsPlusNormal"/>
        <w:jc w:val="right"/>
      </w:pPr>
      <w:r>
        <w:t>Постановлением</w:t>
      </w:r>
    </w:p>
    <w:p w:rsidR="004E5D3D" w:rsidRDefault="004E5D3D">
      <w:pPr>
        <w:pStyle w:val="ConsPlusNormal"/>
        <w:jc w:val="right"/>
      </w:pPr>
      <w:r>
        <w:t>администрации города Перми</w:t>
      </w:r>
    </w:p>
    <w:p w:rsidR="004E5D3D" w:rsidRDefault="004E5D3D">
      <w:pPr>
        <w:pStyle w:val="ConsPlusNormal"/>
        <w:jc w:val="right"/>
      </w:pPr>
      <w:r>
        <w:t>от 05.09.2019 N 534</w:t>
      </w: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Title"/>
        <w:jc w:val="center"/>
      </w:pPr>
      <w:bookmarkStart w:id="0" w:name="P30"/>
      <w:bookmarkEnd w:id="0"/>
      <w:r>
        <w:t>ИЗМЕНЕНИЯ</w:t>
      </w:r>
    </w:p>
    <w:p w:rsidR="004E5D3D" w:rsidRDefault="004E5D3D">
      <w:pPr>
        <w:pStyle w:val="ConsPlusTitle"/>
        <w:jc w:val="center"/>
      </w:pPr>
      <w:r>
        <w:t>В МУНИЦИПАЛЬНУЮ ПРОГРАММУ "РАЗВИТИЕ ФИЗИЧЕСКОЙ КУЛЬТУРЫ</w:t>
      </w:r>
    </w:p>
    <w:p w:rsidR="004E5D3D" w:rsidRDefault="004E5D3D">
      <w:pPr>
        <w:pStyle w:val="ConsPlusTitle"/>
        <w:jc w:val="center"/>
      </w:pPr>
      <w:r>
        <w:t>И СПОРТА ГОРОДА ПЕРМИ", УТВЕРЖДЕННУЮ ПОСТАНОВЛЕНИЕМ</w:t>
      </w:r>
    </w:p>
    <w:p w:rsidR="004E5D3D" w:rsidRDefault="004E5D3D">
      <w:pPr>
        <w:pStyle w:val="ConsPlusTitle"/>
        <w:jc w:val="center"/>
      </w:pPr>
      <w:r>
        <w:t>АДМИНИСТРАЦИИ ГОРОДА ПЕРМИ ОТ 19 ОКТЯБРЯ 2018 Г. N 780</w:t>
      </w: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lastRenderedPageBreak/>
        <w:t xml:space="preserve">1. В разделе "Паспорт муниципальной программы" </w:t>
      </w:r>
      <w:hyperlink r:id="rId11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p w:rsidR="004E5D3D" w:rsidRDefault="004E5D3D">
      <w:pPr>
        <w:sectPr w:rsidR="004E5D3D" w:rsidSect="00B12D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665"/>
        <w:gridCol w:w="1624"/>
        <w:gridCol w:w="1384"/>
        <w:gridCol w:w="1384"/>
        <w:gridCol w:w="1264"/>
        <w:gridCol w:w="1264"/>
      </w:tblGrid>
      <w:tr w:rsidR="004E5D3D">
        <w:tc>
          <w:tcPr>
            <w:tcW w:w="340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2023 год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1155521,67231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1184486,849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1159510,791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889464,100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930269,29979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1184486,849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1159510,791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889464,100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150992,46879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959483,42131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1006120,149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981144,091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709135,300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741231,04879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1006120,149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981144,091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709135,300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143992,46879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196038,251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189038,251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</w:tr>
      <w:tr w:rsidR="004E5D3D">
        <w:tc>
          <w:tcPr>
            <w:tcW w:w="340" w:type="dxa"/>
            <w:vMerge/>
          </w:tcPr>
          <w:p w:rsidR="004E5D3D" w:rsidRDefault="004E5D3D"/>
        </w:tc>
        <w:tc>
          <w:tcPr>
            <w:tcW w:w="2665" w:type="dxa"/>
          </w:tcPr>
          <w:p w:rsidR="004E5D3D" w:rsidRDefault="004E5D3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2. </w:t>
      </w:r>
      <w:hyperlink r:id="rId12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"Развитие физической культуры и спорта города Перми" изложить в следующей редакции:</w:t>
      </w: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jc w:val="center"/>
      </w:pPr>
      <w:r>
        <w:t>"ФИНАНСИРОВАНИЕ</w:t>
      </w:r>
    </w:p>
    <w:p w:rsidR="004E5D3D" w:rsidRDefault="004E5D3D">
      <w:pPr>
        <w:pStyle w:val="ConsPlusNormal"/>
        <w:jc w:val="center"/>
      </w:pPr>
      <w:r>
        <w:t>муниципальной программы "Развитие физической культуры</w:t>
      </w:r>
    </w:p>
    <w:p w:rsidR="004E5D3D" w:rsidRDefault="004E5D3D">
      <w:pPr>
        <w:pStyle w:val="ConsPlusNormal"/>
        <w:jc w:val="center"/>
      </w:pPr>
      <w:r>
        <w:t>и спорта города Перми"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592"/>
        <w:gridCol w:w="2128"/>
        <w:gridCol w:w="1644"/>
        <w:gridCol w:w="1417"/>
        <w:gridCol w:w="1417"/>
        <w:gridCol w:w="1304"/>
        <w:gridCol w:w="1304"/>
      </w:tblGrid>
      <w:tr w:rsidR="004E5D3D">
        <w:tc>
          <w:tcPr>
            <w:tcW w:w="62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592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12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086" w:type="dxa"/>
            <w:gridSpan w:val="5"/>
          </w:tcPr>
          <w:p w:rsidR="004E5D3D" w:rsidRDefault="004E5D3D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4E5D3D">
        <w:tc>
          <w:tcPr>
            <w:tcW w:w="624" w:type="dxa"/>
            <w:vMerge/>
          </w:tcPr>
          <w:p w:rsidR="004E5D3D" w:rsidRDefault="004E5D3D"/>
        </w:tc>
        <w:tc>
          <w:tcPr>
            <w:tcW w:w="3592" w:type="dxa"/>
            <w:vMerge/>
          </w:tcPr>
          <w:p w:rsidR="004E5D3D" w:rsidRDefault="004E5D3D"/>
        </w:tc>
        <w:tc>
          <w:tcPr>
            <w:tcW w:w="2128" w:type="dxa"/>
            <w:vMerge/>
          </w:tcPr>
          <w:p w:rsidR="004E5D3D" w:rsidRDefault="004E5D3D"/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2023 год</w:t>
            </w:r>
          </w:p>
        </w:tc>
      </w:tr>
      <w:tr w:rsidR="004E5D3D">
        <w:tc>
          <w:tcPr>
            <w:tcW w:w="624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92" w:type="dxa"/>
          </w:tcPr>
          <w:p w:rsidR="004E5D3D" w:rsidRDefault="004E5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8</w:t>
            </w:r>
          </w:p>
        </w:tc>
      </w:tr>
      <w:tr w:rsidR="004E5D3D">
        <w:tc>
          <w:tcPr>
            <w:tcW w:w="624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06" w:type="dxa"/>
            <w:gridSpan w:val="7"/>
          </w:tcPr>
          <w:p w:rsidR="004E5D3D" w:rsidRDefault="004E5D3D">
            <w:pPr>
              <w:pStyle w:val="ConsPlusNormal"/>
            </w:pPr>
            <w:r>
              <w:t>Цель. Создание условий для развития физической культуры и массового спорта</w:t>
            </w:r>
          </w:p>
        </w:tc>
      </w:tr>
      <w:tr w:rsidR="004E5D3D">
        <w:tc>
          <w:tcPr>
            <w:tcW w:w="62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592" w:type="dxa"/>
            <w:vMerge w:val="restart"/>
          </w:tcPr>
          <w:p w:rsidR="004E5D3D" w:rsidRDefault="004E5D3D">
            <w:pPr>
              <w:pStyle w:val="ConsPlusNormal"/>
            </w:pPr>
            <w:r>
              <w:t>Подпрограмма. Обеспечение населения физкультурно-оздоровительными и спортивными услугами</w:t>
            </w:r>
          </w:p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959483,42131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1006120,149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981144,091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709135,300</w:t>
            </w:r>
          </w:p>
        </w:tc>
      </w:tr>
      <w:tr w:rsidR="004E5D3D">
        <w:tc>
          <w:tcPr>
            <w:tcW w:w="624" w:type="dxa"/>
            <w:vMerge/>
          </w:tcPr>
          <w:p w:rsidR="004E5D3D" w:rsidRDefault="004E5D3D"/>
        </w:tc>
        <w:tc>
          <w:tcPr>
            <w:tcW w:w="3592" w:type="dxa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741231,04879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1006120,149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981144,091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709135,300</w:t>
            </w:r>
          </w:p>
        </w:tc>
      </w:tr>
      <w:tr w:rsidR="004E5D3D">
        <w:tc>
          <w:tcPr>
            <w:tcW w:w="624" w:type="dxa"/>
            <w:vMerge/>
          </w:tcPr>
          <w:p w:rsidR="004E5D3D" w:rsidRDefault="004E5D3D"/>
        </w:tc>
        <w:tc>
          <w:tcPr>
            <w:tcW w:w="3592" w:type="dxa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18090,346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624" w:type="dxa"/>
            <w:vMerge/>
          </w:tcPr>
          <w:p w:rsidR="004E5D3D" w:rsidRDefault="004E5D3D"/>
        </w:tc>
        <w:tc>
          <w:tcPr>
            <w:tcW w:w="3592" w:type="dxa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143992,46879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624" w:type="dxa"/>
            <w:vMerge/>
          </w:tcPr>
          <w:p w:rsidR="004E5D3D" w:rsidRDefault="004E5D3D"/>
        </w:tc>
        <w:tc>
          <w:tcPr>
            <w:tcW w:w="3592" w:type="dxa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624" w:type="dxa"/>
            <w:vMerge/>
          </w:tcPr>
          <w:p w:rsidR="004E5D3D" w:rsidRDefault="004E5D3D"/>
        </w:tc>
        <w:tc>
          <w:tcPr>
            <w:tcW w:w="3592" w:type="dxa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624" w:type="dxa"/>
          </w:tcPr>
          <w:p w:rsidR="004E5D3D" w:rsidRDefault="004E5D3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720" w:type="dxa"/>
            <w:gridSpan w:val="2"/>
          </w:tcPr>
          <w:p w:rsidR="004E5D3D" w:rsidRDefault="004E5D3D">
            <w:pPr>
              <w:pStyle w:val="ConsPlusNormal"/>
            </w:pPr>
            <w:r>
              <w:t>Задача. Развитие спортивной инфраструктуры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408350,22131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47133,649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446357,591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273502,300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164292,800</w:t>
            </w:r>
          </w:p>
        </w:tc>
      </w:tr>
      <w:tr w:rsidR="004E5D3D">
        <w:tc>
          <w:tcPr>
            <w:tcW w:w="624" w:type="dxa"/>
          </w:tcPr>
          <w:p w:rsidR="004E5D3D" w:rsidRDefault="004E5D3D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5720" w:type="dxa"/>
            <w:gridSpan w:val="2"/>
          </w:tcPr>
          <w:p w:rsidR="004E5D3D" w:rsidRDefault="004E5D3D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551133,200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534786,500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534786,500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544842,500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544842,500</w:t>
            </w:r>
          </w:p>
        </w:tc>
      </w:tr>
      <w:tr w:rsidR="004E5D3D">
        <w:tc>
          <w:tcPr>
            <w:tcW w:w="62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592" w:type="dxa"/>
            <w:vMerge w:val="restart"/>
          </w:tcPr>
          <w:p w:rsidR="004E5D3D" w:rsidRDefault="004E5D3D">
            <w:pPr>
              <w:pStyle w:val="ConsPlusNormal"/>
            </w:pPr>
            <w:r>
              <w:t>Подпрограмма. Создание условий для поддержания здорового образа жизни</w:t>
            </w:r>
          </w:p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196038,25100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</w:tr>
      <w:tr w:rsidR="004E5D3D">
        <w:tc>
          <w:tcPr>
            <w:tcW w:w="624" w:type="dxa"/>
            <w:vMerge/>
          </w:tcPr>
          <w:p w:rsidR="004E5D3D" w:rsidRDefault="004E5D3D"/>
        </w:tc>
        <w:tc>
          <w:tcPr>
            <w:tcW w:w="3592" w:type="dxa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189038,251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</w:tr>
      <w:tr w:rsidR="004E5D3D">
        <w:tc>
          <w:tcPr>
            <w:tcW w:w="624" w:type="dxa"/>
            <w:vMerge/>
          </w:tcPr>
          <w:p w:rsidR="004E5D3D" w:rsidRDefault="004E5D3D"/>
        </w:tc>
        <w:tc>
          <w:tcPr>
            <w:tcW w:w="3592" w:type="dxa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624" w:type="dxa"/>
          </w:tcPr>
          <w:p w:rsidR="004E5D3D" w:rsidRDefault="004E5D3D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720" w:type="dxa"/>
            <w:gridSpan w:val="2"/>
          </w:tcPr>
          <w:p w:rsidR="004E5D3D" w:rsidRDefault="004E5D3D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 (дворовый спорт)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9192,545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9411,000</w:t>
            </w:r>
          </w:p>
        </w:tc>
      </w:tr>
      <w:tr w:rsidR="004E5D3D">
        <w:tc>
          <w:tcPr>
            <w:tcW w:w="624" w:type="dxa"/>
          </w:tcPr>
          <w:p w:rsidR="004E5D3D" w:rsidRDefault="004E5D3D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5720" w:type="dxa"/>
            <w:gridSpan w:val="2"/>
          </w:tcPr>
          <w:p w:rsidR="004E5D3D" w:rsidRDefault="004E5D3D">
            <w:pPr>
              <w:pStyle w:val="ConsPlusNormal"/>
            </w:pPr>
            <w:r>
              <w:t>Задача. Популяризация физической культуры и спорта среди различных групп населения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186845,706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</w:tr>
      <w:tr w:rsidR="004E5D3D">
        <w:tc>
          <w:tcPr>
            <w:tcW w:w="4216" w:type="dxa"/>
            <w:gridSpan w:val="2"/>
            <w:vMerge w:val="restart"/>
          </w:tcPr>
          <w:p w:rsidR="004E5D3D" w:rsidRDefault="004E5D3D">
            <w:pPr>
              <w:pStyle w:val="ConsPlusNormal"/>
            </w:pPr>
            <w:r>
              <w:lastRenderedPageBreak/>
              <w:t>Итого по цели, в том числе по источникам финансирования</w:t>
            </w:r>
          </w:p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1155521,67231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1184486,849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1159510,791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889464,100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930269,29979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1184486,849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1159510,791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889464,100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150992,46879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4216" w:type="dxa"/>
            <w:gridSpan w:val="2"/>
            <w:vMerge w:val="restart"/>
          </w:tcPr>
          <w:p w:rsidR="004E5D3D" w:rsidRDefault="004E5D3D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1155521,67231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1184486,849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1159510,791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889464,100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930269,29979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1184486,849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1159510,791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998673,600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889464,100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150992,46879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4216" w:type="dxa"/>
            <w:gridSpan w:val="2"/>
            <w:vMerge/>
          </w:tcPr>
          <w:p w:rsidR="004E5D3D" w:rsidRDefault="004E5D3D"/>
        </w:tc>
        <w:tc>
          <w:tcPr>
            <w:tcW w:w="2128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right"/>
      </w:pPr>
      <w:r>
        <w:t>"</w:t>
      </w: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населения физкультурно-оздоровительными и спортивными услугами" муниципальной программы "Развитие физической культуры и спорта города Перми":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3.1. </w:t>
      </w:r>
      <w:hyperlink r:id="rId14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4"/>
        <w:gridCol w:w="2154"/>
        <w:gridCol w:w="1504"/>
        <w:gridCol w:w="1384"/>
        <w:gridCol w:w="1264"/>
        <w:gridCol w:w="1304"/>
        <w:gridCol w:w="1264"/>
      </w:tblGrid>
      <w:tr w:rsidR="004E5D3D">
        <w:tc>
          <w:tcPr>
            <w:tcW w:w="8234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93212,522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417626,135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399191,591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68921,600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108941,497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417626,135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399191,591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68921,600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40057,900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3.2. в </w:t>
      </w:r>
      <w:hyperlink r:id="rId15" w:history="1">
        <w:r>
          <w:rPr>
            <w:color w:val="0000FF"/>
          </w:rPr>
          <w:t>графе 11 строки 1.1.1.1.4.1</w:t>
        </w:r>
      </w:hyperlink>
      <w:r>
        <w:t xml:space="preserve"> цифры "3993,521" заменить цифрами "2500,000";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3.3. </w:t>
      </w:r>
      <w:hyperlink r:id="rId16" w:history="1">
        <w:r>
          <w:rPr>
            <w:color w:val="0000FF"/>
          </w:rPr>
          <w:t>строки 1.1.1.1.4.2</w:t>
        </w:r>
      </w:hyperlink>
      <w:r>
        <w:t xml:space="preserve">, </w:t>
      </w:r>
      <w:hyperlink r:id="rId17" w:history="1">
        <w:r>
          <w:rPr>
            <w:color w:val="0000FF"/>
          </w:rPr>
          <w:t>1.1.1.1.4.3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Выполненные работы по строительству плавательного бассейна по адресу: ул. Гашкова, 20а (общестроительные работы ниже 0,00, выше 0,00)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95000,000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Выполненные работы по строительству плавательного бассейна по адресу: ул. Гашкова, 20а (выше 0,00)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00,000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87410,713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3.4. в </w:t>
      </w:r>
      <w:hyperlink r:id="rId18" w:history="1">
        <w:r>
          <w:rPr>
            <w:color w:val="0000FF"/>
          </w:rPr>
          <w:t>графе 13 строки 1.1.1.1.4.4</w:t>
        </w:r>
      </w:hyperlink>
      <w:r>
        <w:t xml:space="preserve"> цифры "96668,855" заменить цифрами "0,000";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3.5. после строки 1.1.1.1.4.6 </w:t>
      </w:r>
      <w:hyperlink r:id="rId19" w:history="1">
        <w:r>
          <w:rPr>
            <w:color w:val="0000FF"/>
          </w:rPr>
          <w:t>дополнить</w:t>
        </w:r>
      </w:hyperlink>
      <w:r>
        <w:t xml:space="preserve"> строками 1.1.1.1.4.7-1.1.1.1.4.14 следующего содержания: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Проведенная государственная экспертиза проектной документации для строительства плавательного бассейна по адресу: ул. Гашкова, 20а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858,945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1.1.1.1.4.8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 xml:space="preserve">Проведенная проверка достоверности определения сметной стоимости строительства плавательного бассейна </w:t>
            </w:r>
            <w:r>
              <w:lastRenderedPageBreak/>
              <w:t>по адресу: ул. Гашкова, 20а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1.1.1.1.4.9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Предоплата за осуществление технологического подключения к сетям теплоснабжения плавательного бассейна по адресу: ул. Гашкова, 20а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932,271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1.1.1.1.4.10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Выполненное технологическое подключение к сетям теплоснабжения плавательного бассейна по адресу: ул. Гашкова, 20а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501,992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1.1.1.1.4.11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Предоплата за осуществление подключения (технологического присоединения) к централизованной системе холодного водоснабжения плавательного бассейна по адресу: ул. Гашкова, 20а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7313,197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1.1.1.1.4.12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 xml:space="preserve">Выполненное подключение </w:t>
            </w:r>
            <w:r>
              <w:lastRenderedPageBreak/>
              <w:t>(технологическое присоединение) к централизованной системе холодного водоснабжения плавательного бассейна по адресу: ул. Гашкова, 20а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1290,565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1.1.1.1.4.13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Предоплата за осуществление подключения (технологического присоединения) к централизованной системе водоотведения плавательного бассейна по адресу: ул. Гашкова, 20а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4098,141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1.1.1.1.4.14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водоотведения плавательного бассейна по адресу: ул. Гашкова, 20а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7465,585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sectPr w:rsidR="004E5D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3.6. в </w:t>
      </w:r>
      <w:hyperlink r:id="rId20" w:history="1">
        <w:r>
          <w:rPr>
            <w:color w:val="0000FF"/>
          </w:rPr>
          <w:t>графе 11 строки 1.1.1.1.5.1</w:t>
        </w:r>
      </w:hyperlink>
      <w:r>
        <w:t xml:space="preserve"> цифры "2100,00" заменить цифрами "2257,736";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3.7. </w:t>
      </w:r>
      <w:hyperlink r:id="rId21" w:history="1">
        <w:r>
          <w:rPr>
            <w:color w:val="0000FF"/>
          </w:rPr>
          <w:t>строку 1.1.1.1.5.2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</w:pPr>
            <w:r>
              <w:t>1.1.1.1.5.2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</w:pPr>
            <w:r>
              <w:t>Выполненные работы по строительству физкультурно-спортивного центра по адресу: ул. Академика Веденеева, 25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13626,777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95240,260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3.8. в </w:t>
      </w:r>
      <w:hyperlink r:id="rId22" w:history="1">
        <w:r>
          <w:rPr>
            <w:color w:val="0000FF"/>
          </w:rPr>
          <w:t>графе 11 строки 1.1.1.1.5.6</w:t>
        </w:r>
      </w:hyperlink>
      <w:r>
        <w:t xml:space="preserve"> цифры "2693,878" заменить цифрами "2564,716";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3.9. в </w:t>
      </w:r>
      <w:hyperlink r:id="rId23" w:history="1">
        <w:r>
          <w:rPr>
            <w:color w:val="0000FF"/>
          </w:rPr>
          <w:t>графе 12 строки 1.1.1.1.5.7</w:t>
        </w:r>
      </w:hyperlink>
      <w:r>
        <w:t xml:space="preserve"> цифры "475,391" заменить цифрами "452,597";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3.10. после строки 1.1.1.1.7.1 </w:t>
      </w:r>
      <w:hyperlink r:id="rId24" w:history="1">
        <w:r>
          <w:rPr>
            <w:color w:val="0000FF"/>
          </w:rPr>
          <w:t>дополнить</w:t>
        </w:r>
      </w:hyperlink>
      <w:r>
        <w:t xml:space="preserve"> строками 1.1.1.1.7.2, 1.1.1.1.7.3 следующего содержания: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</w:tcPr>
          <w:p w:rsidR="004E5D3D" w:rsidRDefault="004E5D3D">
            <w:pPr>
              <w:pStyle w:val="ConsPlusNormal"/>
            </w:pPr>
            <w:r>
              <w:t>1.1.1.1.7.2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Выполненные работы по реконструкции физкультурно-оздоровительного комплекса по адресу: ул. Рабочая, 9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153881,009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102061,491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</w:pPr>
            <w:r>
              <w:t>1.1.1.1.7.3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Ввод в эксплуатацию после реконструкции физкультурно-оздоровительного комплекса по адресу: ул. Рабочая, 9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3.11. </w:t>
      </w:r>
      <w:hyperlink r:id="rId25" w:history="1">
        <w:r>
          <w:rPr>
            <w:color w:val="0000FF"/>
          </w:rPr>
          <w:t>строку</w:t>
        </w:r>
      </w:hyperlink>
      <w:r>
        <w:t xml:space="preserve"> "Итого по мероприятию 1.1.1.1.7,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4"/>
        <w:gridCol w:w="2154"/>
        <w:gridCol w:w="1504"/>
        <w:gridCol w:w="1384"/>
        <w:gridCol w:w="1264"/>
        <w:gridCol w:w="1304"/>
        <w:gridCol w:w="1264"/>
      </w:tblGrid>
      <w:tr w:rsidR="004E5D3D">
        <w:tc>
          <w:tcPr>
            <w:tcW w:w="823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167337,409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102061,491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3.12. в </w:t>
      </w:r>
      <w:hyperlink r:id="rId26" w:history="1">
        <w:r>
          <w:rPr>
            <w:color w:val="0000FF"/>
          </w:rPr>
          <w:t>графе 12 строки 1.1.1.1.9.1</w:t>
        </w:r>
      </w:hyperlink>
      <w:r>
        <w:t xml:space="preserve"> цифры "3538,900" заменить цифрами "13800,000";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3.13. после строки 1.1.1.1.9.1 </w:t>
      </w:r>
      <w:hyperlink r:id="rId27" w:history="1">
        <w:r>
          <w:rPr>
            <w:color w:val="0000FF"/>
          </w:rPr>
          <w:t>дополнить</w:t>
        </w:r>
      </w:hyperlink>
      <w:r>
        <w:t xml:space="preserve"> строками 1.1.1.1.9.2, 1.1.1.1.9.3 следующего содержания: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1.1.1.1.9.2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Выполненные работы по строительству спортивного комплекса с плавательным бассейном в микрорайоне Парковый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193756,600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1.1.1.1.9.3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Ввод в эксплуатацию после строительства спортивного комплекса с плавательным бассейном в микрорайоне Парковый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3.14. </w:t>
      </w:r>
      <w:hyperlink r:id="rId28" w:history="1">
        <w:r>
          <w:rPr>
            <w:color w:val="0000FF"/>
          </w:rPr>
          <w:t>строку</w:t>
        </w:r>
      </w:hyperlink>
      <w:r>
        <w:t xml:space="preserve"> "Итого по мероприятию 1.1.1.1.9,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4"/>
        <w:gridCol w:w="2154"/>
        <w:gridCol w:w="1504"/>
        <w:gridCol w:w="1384"/>
        <w:gridCol w:w="1264"/>
        <w:gridCol w:w="1304"/>
        <w:gridCol w:w="1264"/>
      </w:tblGrid>
      <w:tr w:rsidR="004E5D3D">
        <w:tc>
          <w:tcPr>
            <w:tcW w:w="823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13800,000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193756,600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3.15. </w:t>
      </w:r>
      <w:hyperlink r:id="rId29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4"/>
        <w:gridCol w:w="2154"/>
        <w:gridCol w:w="1504"/>
        <w:gridCol w:w="1384"/>
        <w:gridCol w:w="1264"/>
        <w:gridCol w:w="1304"/>
        <w:gridCol w:w="1264"/>
      </w:tblGrid>
      <w:tr w:rsidR="004E5D3D">
        <w:tc>
          <w:tcPr>
            <w:tcW w:w="8234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167089,743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417626,135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399191,591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68921,600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108941,497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417626,135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399191,591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68921,600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40057,900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3.16. </w:t>
      </w:r>
      <w:hyperlink r:id="rId30" w:history="1">
        <w:r>
          <w:rPr>
            <w:color w:val="0000FF"/>
          </w:rPr>
          <w:t>строки 1.1.1.2.1.1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25625,500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25625,500</w:t>
            </w:r>
          </w:p>
        </w:tc>
      </w:tr>
      <w:tr w:rsidR="004E5D3D">
        <w:tc>
          <w:tcPr>
            <w:tcW w:w="8234" w:type="dxa"/>
            <w:gridSpan w:val="9"/>
          </w:tcPr>
          <w:p w:rsidR="004E5D3D" w:rsidRDefault="004E5D3D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25625,500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25625,500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3.17. </w:t>
      </w:r>
      <w:hyperlink r:id="rId32" w:history="1">
        <w:r>
          <w:rPr>
            <w:color w:val="0000FF"/>
          </w:rPr>
          <w:t>строки 1.1.1.2.1.1</w:t>
        </w:r>
      </w:hyperlink>
      <w:r>
        <w:t>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мероприятию 1.1.1.2.2,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Количество объектов, на которых проведены ремонтные работы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54905,13379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48700,414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42158,900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178219,000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137931,100</w:t>
            </w:r>
          </w:p>
        </w:tc>
      </w:tr>
      <w:tr w:rsidR="004E5D3D">
        <w:tc>
          <w:tcPr>
            <w:tcW w:w="8234" w:type="dxa"/>
            <w:gridSpan w:val="9"/>
          </w:tcPr>
          <w:p w:rsidR="004E5D3D" w:rsidRDefault="004E5D3D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54905,13379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48700,414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42158,900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178219,000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137931,100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3.18. </w:t>
      </w:r>
      <w:hyperlink r:id="rId34" w:history="1">
        <w:r>
          <w:rPr>
            <w:color w:val="0000FF"/>
          </w:rPr>
          <w:t>строки 1.1.1.2.4.1</w:t>
        </w:r>
      </w:hyperlink>
      <w:r>
        <w:t>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мероприятию 1.1.1.2.4,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602" w:type="dxa"/>
            <w:vMerge w:val="restart"/>
          </w:tcPr>
          <w:p w:rsidR="004E5D3D" w:rsidRDefault="004E5D3D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</w:t>
            </w:r>
          </w:p>
        </w:tc>
        <w:tc>
          <w:tcPr>
            <w:tcW w:w="412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6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7625,500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rPr>
          <w:trHeight w:val="509"/>
        </w:trPr>
        <w:tc>
          <w:tcPr>
            <w:tcW w:w="1304" w:type="dxa"/>
            <w:vMerge/>
          </w:tcPr>
          <w:p w:rsidR="004E5D3D" w:rsidRDefault="004E5D3D"/>
        </w:tc>
        <w:tc>
          <w:tcPr>
            <w:tcW w:w="2602" w:type="dxa"/>
            <w:vMerge/>
          </w:tcPr>
          <w:p w:rsidR="004E5D3D" w:rsidRDefault="004E5D3D"/>
        </w:tc>
        <w:tc>
          <w:tcPr>
            <w:tcW w:w="412" w:type="dxa"/>
            <w:vMerge/>
          </w:tcPr>
          <w:p w:rsidR="004E5D3D" w:rsidRDefault="004E5D3D"/>
        </w:tc>
        <w:tc>
          <w:tcPr>
            <w:tcW w:w="567" w:type="dxa"/>
            <w:vMerge/>
          </w:tcPr>
          <w:p w:rsidR="004E5D3D" w:rsidRDefault="004E5D3D"/>
        </w:tc>
        <w:tc>
          <w:tcPr>
            <w:tcW w:w="426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215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18000,000</w:t>
            </w:r>
          </w:p>
        </w:tc>
        <w:tc>
          <w:tcPr>
            <w:tcW w:w="1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rPr>
          <w:trHeight w:val="509"/>
        </w:trPr>
        <w:tc>
          <w:tcPr>
            <w:tcW w:w="1304" w:type="dxa"/>
            <w:vMerge/>
          </w:tcPr>
          <w:p w:rsidR="004E5D3D" w:rsidRDefault="004E5D3D"/>
        </w:tc>
        <w:tc>
          <w:tcPr>
            <w:tcW w:w="2602" w:type="dxa"/>
            <w:vMerge w:val="restart"/>
          </w:tcPr>
          <w:p w:rsidR="004E5D3D" w:rsidRDefault="004E5D3D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 (невыполнение показателя за отчетный год)</w:t>
            </w:r>
          </w:p>
        </w:tc>
        <w:tc>
          <w:tcPr>
            <w:tcW w:w="412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6" w:type="dxa"/>
            <w:vMerge w:val="restart"/>
          </w:tcPr>
          <w:p w:rsidR="004E5D3D" w:rsidRDefault="004E5D3D">
            <w:pPr>
              <w:pStyle w:val="ConsPlusNormal"/>
            </w:pP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</w:pP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</w:pP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</w:pPr>
          </w:p>
        </w:tc>
        <w:tc>
          <w:tcPr>
            <w:tcW w:w="1648" w:type="dxa"/>
            <w:vMerge/>
          </w:tcPr>
          <w:p w:rsidR="004E5D3D" w:rsidRDefault="004E5D3D"/>
        </w:tc>
        <w:tc>
          <w:tcPr>
            <w:tcW w:w="2154" w:type="dxa"/>
            <w:vMerge/>
          </w:tcPr>
          <w:p w:rsidR="004E5D3D" w:rsidRDefault="004E5D3D"/>
        </w:tc>
        <w:tc>
          <w:tcPr>
            <w:tcW w:w="1474" w:type="dxa"/>
            <w:vMerge/>
          </w:tcPr>
          <w:p w:rsidR="004E5D3D" w:rsidRDefault="004E5D3D"/>
        </w:tc>
        <w:tc>
          <w:tcPr>
            <w:tcW w:w="1417" w:type="dxa"/>
            <w:vMerge/>
          </w:tcPr>
          <w:p w:rsidR="004E5D3D" w:rsidRDefault="004E5D3D"/>
        </w:tc>
        <w:tc>
          <w:tcPr>
            <w:tcW w:w="1264" w:type="dxa"/>
            <w:vMerge/>
          </w:tcPr>
          <w:p w:rsidR="004E5D3D" w:rsidRDefault="004E5D3D"/>
        </w:tc>
        <w:tc>
          <w:tcPr>
            <w:tcW w:w="1304" w:type="dxa"/>
            <w:vMerge/>
          </w:tcPr>
          <w:p w:rsidR="004E5D3D" w:rsidRDefault="004E5D3D"/>
        </w:tc>
        <w:tc>
          <w:tcPr>
            <w:tcW w:w="1264" w:type="dxa"/>
            <w:vMerge/>
          </w:tcPr>
          <w:p w:rsidR="004E5D3D" w:rsidRDefault="004E5D3D"/>
        </w:tc>
      </w:tr>
      <w:tr w:rsidR="004E5D3D">
        <w:tc>
          <w:tcPr>
            <w:tcW w:w="1304" w:type="dxa"/>
            <w:vMerge/>
          </w:tcPr>
          <w:p w:rsidR="004E5D3D" w:rsidRDefault="004E5D3D"/>
        </w:tc>
        <w:tc>
          <w:tcPr>
            <w:tcW w:w="2602" w:type="dxa"/>
            <w:vMerge/>
          </w:tcPr>
          <w:p w:rsidR="004E5D3D" w:rsidRDefault="004E5D3D"/>
        </w:tc>
        <w:tc>
          <w:tcPr>
            <w:tcW w:w="412" w:type="dxa"/>
            <w:vMerge/>
          </w:tcPr>
          <w:p w:rsidR="004E5D3D" w:rsidRDefault="004E5D3D"/>
        </w:tc>
        <w:tc>
          <w:tcPr>
            <w:tcW w:w="567" w:type="dxa"/>
            <w:vMerge/>
          </w:tcPr>
          <w:p w:rsidR="004E5D3D" w:rsidRDefault="004E5D3D"/>
        </w:tc>
        <w:tc>
          <w:tcPr>
            <w:tcW w:w="426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 w:val="restart"/>
          </w:tcPr>
          <w:p w:rsidR="004E5D3D" w:rsidRDefault="004E5D3D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29639,26748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7625,500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18000,000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3.19. после строки "Итого по мероприятию 1.1.1.2.5, в том числе по источникам финансирования" </w:t>
      </w:r>
      <w:hyperlink r:id="rId36" w:history="1">
        <w:r>
          <w:rPr>
            <w:color w:val="0000FF"/>
          </w:rPr>
          <w:t>дополнить</w:t>
        </w:r>
      </w:hyperlink>
      <w:r>
        <w:t xml:space="preserve"> строками 1.1.1.2.6, 1.1.1.2.6.1, "Итого по мероприятию 1.1.1.2.6, в том числе по источникам финансирования" следующего содержания: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1.1.1.2.6</w:t>
            </w:r>
          </w:p>
        </w:tc>
        <w:tc>
          <w:tcPr>
            <w:tcW w:w="15807" w:type="dxa"/>
            <w:gridSpan w:val="14"/>
          </w:tcPr>
          <w:p w:rsidR="004E5D3D" w:rsidRDefault="004E5D3D">
            <w:pPr>
              <w:pStyle w:val="ConsPlusNormal"/>
            </w:pPr>
            <w:r>
              <w:t>Обеспечение качественным спортивным инвентарем и оборудованием муниципальных спортивных школ</w:t>
            </w:r>
          </w:p>
        </w:tc>
      </w:tr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1.1.1.2.6.1</w:t>
            </w:r>
          </w:p>
        </w:tc>
        <w:tc>
          <w:tcPr>
            <w:tcW w:w="2602" w:type="dxa"/>
          </w:tcPr>
          <w:p w:rsidR="004E5D3D" w:rsidRDefault="004E5D3D">
            <w:pPr>
              <w:pStyle w:val="ConsPlusNormal"/>
            </w:pPr>
            <w:r>
              <w:t>Количество спортивных школ, обеспеченных качественных спортивным инвентарем и оборудованием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4E5D3D" w:rsidRDefault="004E5D3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26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23272,72704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</w:tcPr>
          <w:p w:rsidR="004E5D3D" w:rsidRDefault="004E5D3D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23272,72704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3.20. </w:t>
      </w:r>
      <w:hyperlink r:id="rId37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1.1.1.2,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4"/>
        <w:gridCol w:w="2154"/>
        <w:gridCol w:w="1504"/>
        <w:gridCol w:w="1384"/>
        <w:gridCol w:w="1264"/>
        <w:gridCol w:w="1304"/>
        <w:gridCol w:w="1264"/>
      </w:tblGrid>
      <w:tr w:rsidR="004E5D3D">
        <w:tc>
          <w:tcPr>
            <w:tcW w:w="8234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183470,12831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53707,51400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47166,000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204580,700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164292,800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78266,83379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53707,51400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47166,000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204580,700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164292,800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101189,52704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3.21. </w:t>
      </w:r>
      <w:hyperlink r:id="rId38" w:history="1">
        <w:r>
          <w:rPr>
            <w:color w:val="0000FF"/>
          </w:rPr>
          <w:t>строки 1.1.1.3.1.1</w:t>
        </w:r>
      </w:hyperlink>
      <w:r>
        <w:t>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602" w:type="dxa"/>
            <w:vMerge w:val="restart"/>
          </w:tcPr>
          <w:p w:rsidR="004E5D3D" w:rsidRDefault="004E5D3D">
            <w:pPr>
              <w:pStyle w:val="ConsPlusNormal"/>
            </w:pPr>
            <w:r>
              <w:t>Количество объектов инфраструктуры, оснащенных спортивно-</w:t>
            </w:r>
            <w:r>
              <w:lastRenderedPageBreak/>
              <w:t>технологическим оборудованием</w:t>
            </w:r>
          </w:p>
        </w:tc>
        <w:tc>
          <w:tcPr>
            <w:tcW w:w="412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6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</w:t>
            </w:r>
            <w:r>
              <w:lastRenderedPageBreak/>
              <w:t>ные КФКС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2150,171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  <w:vMerge/>
          </w:tcPr>
          <w:p w:rsidR="004E5D3D" w:rsidRDefault="004E5D3D"/>
        </w:tc>
        <w:tc>
          <w:tcPr>
            <w:tcW w:w="2602" w:type="dxa"/>
            <w:vMerge/>
          </w:tcPr>
          <w:p w:rsidR="004E5D3D" w:rsidRDefault="004E5D3D"/>
        </w:tc>
        <w:tc>
          <w:tcPr>
            <w:tcW w:w="412" w:type="dxa"/>
            <w:vMerge/>
          </w:tcPr>
          <w:p w:rsidR="004E5D3D" w:rsidRDefault="004E5D3D"/>
        </w:tc>
        <w:tc>
          <w:tcPr>
            <w:tcW w:w="567" w:type="dxa"/>
            <w:vMerge/>
          </w:tcPr>
          <w:p w:rsidR="004E5D3D" w:rsidRDefault="004E5D3D"/>
        </w:tc>
        <w:tc>
          <w:tcPr>
            <w:tcW w:w="426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2042,66175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  <w:vMerge/>
          </w:tcPr>
          <w:p w:rsidR="004E5D3D" w:rsidRDefault="004E5D3D"/>
        </w:tc>
        <w:tc>
          <w:tcPr>
            <w:tcW w:w="2602" w:type="dxa"/>
            <w:vMerge/>
          </w:tcPr>
          <w:p w:rsidR="004E5D3D" w:rsidRDefault="004E5D3D"/>
        </w:tc>
        <w:tc>
          <w:tcPr>
            <w:tcW w:w="412" w:type="dxa"/>
            <w:vMerge/>
          </w:tcPr>
          <w:p w:rsidR="004E5D3D" w:rsidRDefault="004E5D3D"/>
        </w:tc>
        <w:tc>
          <w:tcPr>
            <w:tcW w:w="567" w:type="dxa"/>
            <w:vMerge/>
          </w:tcPr>
          <w:p w:rsidR="004E5D3D" w:rsidRDefault="004E5D3D"/>
        </w:tc>
        <w:tc>
          <w:tcPr>
            <w:tcW w:w="426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 w:val="restart"/>
          </w:tcPr>
          <w:p w:rsidR="004E5D3D" w:rsidRDefault="004E5D3D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43003,406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2150,171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2042,66175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38810,57325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3.22. после строки "Итого по мероприятию 1.1.1.3.1, в том числе по источникам финансирования" </w:t>
      </w:r>
      <w:hyperlink r:id="rId40" w:history="1">
        <w:r>
          <w:rPr>
            <w:color w:val="0000FF"/>
          </w:rPr>
          <w:t>дополнить</w:t>
        </w:r>
      </w:hyperlink>
      <w:r>
        <w:t xml:space="preserve"> строками 1.1.1.3.2, 1.1.1.3.2.1, "Итого по мероприятию 1.1.1.3.2, в том числе по источникам финансирования" следующего содержания: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602"/>
        <w:gridCol w:w="412"/>
        <w:gridCol w:w="567"/>
        <w:gridCol w:w="426"/>
        <w:gridCol w:w="425"/>
        <w:gridCol w:w="425"/>
        <w:gridCol w:w="425"/>
        <w:gridCol w:w="1648"/>
        <w:gridCol w:w="2154"/>
        <w:gridCol w:w="1474"/>
        <w:gridCol w:w="1417"/>
        <w:gridCol w:w="1264"/>
        <w:gridCol w:w="1304"/>
        <w:gridCol w:w="1264"/>
      </w:tblGrid>
      <w:tr w:rsidR="004E5D3D"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5807" w:type="dxa"/>
            <w:gridSpan w:val="14"/>
          </w:tcPr>
          <w:p w:rsidR="004E5D3D" w:rsidRDefault="004E5D3D">
            <w:pPr>
              <w:pStyle w:val="ConsPlusNormal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4E5D3D">
        <w:tc>
          <w:tcPr>
            <w:tcW w:w="13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602" w:type="dxa"/>
            <w:vMerge w:val="restart"/>
          </w:tcPr>
          <w:p w:rsidR="004E5D3D" w:rsidRDefault="004E5D3D">
            <w:pPr>
              <w:pStyle w:val="ConsPlusNormal"/>
            </w:pPr>
            <w:r>
              <w:t>Количество организаций спортивной подготовки, оснащенных спортивным оборудованием и инвентарем</w:t>
            </w:r>
          </w:p>
        </w:tc>
        <w:tc>
          <w:tcPr>
            <w:tcW w:w="412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5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МБУ "СШ Свердловского района" г. Перми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739,347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  <w:vMerge/>
          </w:tcPr>
          <w:p w:rsidR="004E5D3D" w:rsidRDefault="004E5D3D"/>
        </w:tc>
        <w:tc>
          <w:tcPr>
            <w:tcW w:w="2602" w:type="dxa"/>
            <w:vMerge/>
          </w:tcPr>
          <w:p w:rsidR="004E5D3D" w:rsidRDefault="004E5D3D"/>
        </w:tc>
        <w:tc>
          <w:tcPr>
            <w:tcW w:w="412" w:type="dxa"/>
            <w:vMerge/>
          </w:tcPr>
          <w:p w:rsidR="004E5D3D" w:rsidRDefault="004E5D3D"/>
        </w:tc>
        <w:tc>
          <w:tcPr>
            <w:tcW w:w="567" w:type="dxa"/>
            <w:vMerge/>
          </w:tcPr>
          <w:p w:rsidR="004E5D3D" w:rsidRDefault="004E5D3D"/>
        </w:tc>
        <w:tc>
          <w:tcPr>
            <w:tcW w:w="426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702,380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304" w:type="dxa"/>
            <w:vMerge/>
          </w:tcPr>
          <w:p w:rsidR="004E5D3D" w:rsidRDefault="004E5D3D"/>
        </w:tc>
        <w:tc>
          <w:tcPr>
            <w:tcW w:w="2602" w:type="dxa"/>
            <w:vMerge/>
          </w:tcPr>
          <w:p w:rsidR="004E5D3D" w:rsidRDefault="004E5D3D"/>
        </w:tc>
        <w:tc>
          <w:tcPr>
            <w:tcW w:w="412" w:type="dxa"/>
            <w:vMerge/>
          </w:tcPr>
          <w:p w:rsidR="004E5D3D" w:rsidRDefault="004E5D3D"/>
        </w:tc>
        <w:tc>
          <w:tcPr>
            <w:tcW w:w="567" w:type="dxa"/>
            <w:vMerge/>
          </w:tcPr>
          <w:p w:rsidR="004E5D3D" w:rsidRDefault="004E5D3D"/>
        </w:tc>
        <w:tc>
          <w:tcPr>
            <w:tcW w:w="426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425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13345,217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 w:val="restart"/>
          </w:tcPr>
          <w:p w:rsidR="004E5D3D" w:rsidRDefault="004E5D3D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14786,944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739,347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702,380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gridSpan w:val="9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4E5D3D" w:rsidRDefault="004E5D3D">
            <w:pPr>
              <w:pStyle w:val="ConsPlusNormal"/>
              <w:jc w:val="center"/>
            </w:pPr>
            <w:r>
              <w:t>13345,217</w:t>
            </w:r>
          </w:p>
        </w:tc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3.23. </w:t>
      </w:r>
      <w:hyperlink r:id="rId41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1.1.1.3, в том числе по источникам финансирования" изложить в следующий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4"/>
        <w:gridCol w:w="2154"/>
        <w:gridCol w:w="1504"/>
        <w:gridCol w:w="1384"/>
        <w:gridCol w:w="1264"/>
        <w:gridCol w:w="1304"/>
        <w:gridCol w:w="1264"/>
      </w:tblGrid>
      <w:tr w:rsidR="004E5D3D">
        <w:tc>
          <w:tcPr>
            <w:tcW w:w="8234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57790,350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2889,518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2745,04175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3.24. </w:t>
      </w:r>
      <w:hyperlink r:id="rId42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4"/>
        <w:gridCol w:w="2154"/>
        <w:gridCol w:w="1504"/>
        <w:gridCol w:w="1384"/>
        <w:gridCol w:w="1264"/>
        <w:gridCol w:w="1304"/>
        <w:gridCol w:w="1264"/>
      </w:tblGrid>
      <w:tr w:rsidR="004E5D3D">
        <w:tc>
          <w:tcPr>
            <w:tcW w:w="8234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408350,22131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471333,649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446357,591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273502,300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164292,800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190097,84879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471333,649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446357,591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273502,300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164292,800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143992,46879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3.25. </w:t>
      </w:r>
      <w:hyperlink r:id="rId43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4"/>
        <w:gridCol w:w="2154"/>
        <w:gridCol w:w="1504"/>
        <w:gridCol w:w="1384"/>
        <w:gridCol w:w="1264"/>
        <w:gridCol w:w="1304"/>
        <w:gridCol w:w="1264"/>
      </w:tblGrid>
      <w:tr w:rsidR="004E5D3D">
        <w:tc>
          <w:tcPr>
            <w:tcW w:w="8234" w:type="dxa"/>
            <w:vMerge w:val="restart"/>
          </w:tcPr>
          <w:p w:rsidR="004E5D3D" w:rsidRDefault="004E5D3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959483,42131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1006120,149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981144,091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709135,300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741231,04879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1006120,149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981144,091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818344,800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709135,300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143992,46879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8234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50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52155,79025</w:t>
            </w:r>
          </w:p>
        </w:tc>
        <w:tc>
          <w:tcPr>
            <w:tcW w:w="138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sectPr w:rsidR="004E5D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3.26. в </w:t>
      </w:r>
      <w:hyperlink r:id="rId44" w:history="1">
        <w:r>
          <w:rPr>
            <w:color w:val="0000FF"/>
          </w:rPr>
          <w:t>приложении</w:t>
        </w:r>
      </w:hyperlink>
      <w:r>
        <w:t>: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3.26.1. в </w:t>
      </w:r>
      <w:hyperlink r:id="rId45" w:history="1">
        <w:r>
          <w:rPr>
            <w:color w:val="0000FF"/>
          </w:rPr>
          <w:t>таблице 4</w:t>
        </w:r>
      </w:hyperlink>
      <w:r>
        <w:t>: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3.26.1.1. в </w:t>
      </w:r>
      <w:hyperlink r:id="rId46" w:history="1">
        <w:r>
          <w:rPr>
            <w:color w:val="0000FF"/>
          </w:rPr>
          <w:t>графе 3 строки 9</w:t>
        </w:r>
      </w:hyperlink>
      <w:r>
        <w:t xml:space="preserve"> цифры "2019-2021" заменить на "2020-2021";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3.26.1.2. </w:t>
      </w:r>
      <w:hyperlink r:id="rId47" w:history="1">
        <w:r>
          <w:rPr>
            <w:color w:val="0000FF"/>
          </w:rPr>
          <w:t>строку 13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"/>
        <w:gridCol w:w="3912"/>
        <w:gridCol w:w="1191"/>
        <w:gridCol w:w="1361"/>
        <w:gridCol w:w="2098"/>
      </w:tblGrid>
      <w:tr w:rsidR="004E5D3D">
        <w:tc>
          <w:tcPr>
            <w:tcW w:w="48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2019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2. Выполненные строительно-монтажные работы (общестроительные работы ниже 0,00, выше 0,00)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2020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3. Выполненные строительно-монтажные работы (выше 0,00)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2021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4. Введенный в эксплуатацию объект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2021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3.26.1.3. </w:t>
      </w:r>
      <w:hyperlink r:id="rId48" w:history="1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"/>
        <w:gridCol w:w="3912"/>
        <w:gridCol w:w="3345"/>
        <w:gridCol w:w="1312"/>
      </w:tblGrid>
      <w:tr w:rsidR="004E5D3D">
        <w:tc>
          <w:tcPr>
            <w:tcW w:w="48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12" w:type="dxa"/>
            <w:vMerge w:val="restart"/>
          </w:tcPr>
          <w:p w:rsidR="004E5D3D" w:rsidRDefault="004E5D3D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1. Разработка проектной документации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2019 год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2. Выполнение строительно-монтажных работ (общестроительные работы ниже 0,00, выше 0,00)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2020 год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3. Выполнение строительно-монтажных работ (выше 0,00)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2021 год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4. Ввод объекта в эксплуатацию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3.26.2. в </w:t>
      </w:r>
      <w:hyperlink r:id="rId49" w:history="1">
        <w:r>
          <w:rPr>
            <w:color w:val="0000FF"/>
          </w:rPr>
          <w:t>таблице 7</w:t>
        </w:r>
      </w:hyperlink>
      <w:r>
        <w:t>: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3.26.2.1. </w:t>
      </w:r>
      <w:hyperlink r:id="rId50" w:history="1">
        <w:r>
          <w:rPr>
            <w:color w:val="0000FF"/>
          </w:rPr>
          <w:t>строки 8</w:t>
        </w:r>
      </w:hyperlink>
      <w:r>
        <w:t xml:space="preserve">, </w:t>
      </w:r>
      <w:hyperlink r:id="rId51" w:history="1">
        <w:r>
          <w:rPr>
            <w:color w:val="0000FF"/>
          </w:rPr>
          <w:t>9</w:t>
        </w:r>
      </w:hyperlink>
      <w:r>
        <w:t xml:space="preserve">, </w:t>
      </w:r>
      <w:hyperlink r:id="rId52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912"/>
        <w:gridCol w:w="4649"/>
      </w:tblGrid>
      <w:tr w:rsidR="004E5D3D">
        <w:tc>
          <w:tcPr>
            <w:tcW w:w="454" w:type="dxa"/>
          </w:tcPr>
          <w:p w:rsidR="004E5D3D" w:rsidRDefault="004E5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649" w:type="dxa"/>
          </w:tcPr>
          <w:p w:rsidR="004E5D3D" w:rsidRDefault="004E5D3D">
            <w:pPr>
              <w:pStyle w:val="ConsPlusNormal"/>
            </w:pPr>
            <w:r>
              <w:t>2020-2021</w:t>
            </w:r>
          </w:p>
        </w:tc>
      </w:tr>
      <w:tr w:rsidR="004E5D3D">
        <w:tc>
          <w:tcPr>
            <w:tcW w:w="45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649" w:type="dxa"/>
          </w:tcPr>
          <w:p w:rsidR="004E5D3D" w:rsidRDefault="004E5D3D">
            <w:pPr>
              <w:pStyle w:val="ConsPlusNormal"/>
            </w:pPr>
            <w:r>
              <w:t>2020-2021</w:t>
            </w:r>
          </w:p>
        </w:tc>
      </w:tr>
      <w:tr w:rsidR="004E5D3D">
        <w:tc>
          <w:tcPr>
            <w:tcW w:w="454" w:type="dxa"/>
          </w:tcPr>
          <w:p w:rsidR="004E5D3D" w:rsidRDefault="004E5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649" w:type="dxa"/>
          </w:tcPr>
          <w:p w:rsidR="004E5D3D" w:rsidRDefault="004E5D3D">
            <w:pPr>
              <w:pStyle w:val="ConsPlusNormal"/>
            </w:pPr>
            <w:r>
              <w:t>2021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3.26.2.2. </w:t>
      </w:r>
      <w:hyperlink r:id="rId53" w:history="1">
        <w:r>
          <w:rPr>
            <w:color w:val="0000FF"/>
          </w:rPr>
          <w:t>строки 12</w:t>
        </w:r>
      </w:hyperlink>
      <w:r>
        <w:t xml:space="preserve">, </w:t>
      </w:r>
      <w:hyperlink r:id="rId54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"/>
        <w:gridCol w:w="3912"/>
        <w:gridCol w:w="1191"/>
        <w:gridCol w:w="1361"/>
        <w:gridCol w:w="2098"/>
      </w:tblGrid>
      <w:tr w:rsidR="004E5D3D">
        <w:tc>
          <w:tcPr>
            <w:tcW w:w="483" w:type="dxa"/>
          </w:tcPr>
          <w:p w:rsidR="004E5D3D" w:rsidRDefault="004E5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650" w:type="dxa"/>
            <w:gridSpan w:val="3"/>
          </w:tcPr>
          <w:p w:rsidR="004E5D3D" w:rsidRDefault="004E5D3D">
            <w:pPr>
              <w:pStyle w:val="ConsPlusNormal"/>
            </w:pPr>
            <w:r>
              <w:t>бюджет города Перми - 269398,900:</w:t>
            </w:r>
          </w:p>
          <w:p w:rsidR="004E5D3D" w:rsidRDefault="004E5D3D">
            <w:pPr>
              <w:pStyle w:val="ConsPlusNormal"/>
            </w:pPr>
            <w:r>
              <w:t>2020 год - 167337,409;</w:t>
            </w:r>
          </w:p>
          <w:p w:rsidR="004E5D3D" w:rsidRDefault="004E5D3D">
            <w:pPr>
              <w:pStyle w:val="ConsPlusNormal"/>
            </w:pPr>
            <w:r>
              <w:t>2021 год - 102061,491</w:t>
            </w:r>
          </w:p>
        </w:tc>
      </w:tr>
      <w:tr w:rsidR="004E5D3D">
        <w:tc>
          <w:tcPr>
            <w:tcW w:w="48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2020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Выполненные работы по реконструкции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2020-2021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2021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3.26.2.3. </w:t>
      </w:r>
      <w:hyperlink r:id="rId55" w:history="1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"/>
        <w:gridCol w:w="3912"/>
        <w:gridCol w:w="3345"/>
        <w:gridCol w:w="1312"/>
      </w:tblGrid>
      <w:tr w:rsidR="004E5D3D">
        <w:tc>
          <w:tcPr>
            <w:tcW w:w="48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12" w:type="dxa"/>
            <w:vMerge w:val="restart"/>
          </w:tcPr>
          <w:p w:rsidR="004E5D3D" w:rsidRDefault="004E5D3D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1. Разработка проектной документации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2020 год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2. Выполнение работ по реконструкции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2020-2021 годы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3. Ввод объекта в эксплуатацию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3.26.3. в </w:t>
      </w:r>
      <w:hyperlink r:id="rId56" w:history="1">
        <w:r>
          <w:rPr>
            <w:color w:val="0000FF"/>
          </w:rPr>
          <w:t>таблице 9</w:t>
        </w:r>
      </w:hyperlink>
      <w:r>
        <w:t>: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3.26.3.1. </w:t>
      </w:r>
      <w:hyperlink r:id="rId57" w:history="1">
        <w:r>
          <w:rPr>
            <w:color w:val="0000FF"/>
          </w:rPr>
          <w:t>строки 8</w:t>
        </w:r>
      </w:hyperlink>
      <w:r>
        <w:t xml:space="preserve">, </w:t>
      </w:r>
      <w:hyperlink r:id="rId58" w:history="1">
        <w:r>
          <w:rPr>
            <w:color w:val="0000FF"/>
          </w:rPr>
          <w:t>9</w:t>
        </w:r>
      </w:hyperlink>
      <w:r>
        <w:t xml:space="preserve">, </w:t>
      </w:r>
      <w:hyperlink r:id="rId59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912"/>
        <w:gridCol w:w="4649"/>
      </w:tblGrid>
      <w:tr w:rsidR="004E5D3D">
        <w:tc>
          <w:tcPr>
            <w:tcW w:w="454" w:type="dxa"/>
          </w:tcPr>
          <w:p w:rsidR="004E5D3D" w:rsidRDefault="004E5D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 xml:space="preserve">Сроки осуществления капитальных вложений в объекты капитального </w:t>
            </w:r>
            <w:r>
              <w:lastRenderedPageBreak/>
              <w:t>строительства муниципальной собственности города Перми</w:t>
            </w:r>
          </w:p>
        </w:tc>
        <w:tc>
          <w:tcPr>
            <w:tcW w:w="4649" w:type="dxa"/>
          </w:tcPr>
          <w:p w:rsidR="004E5D3D" w:rsidRDefault="004E5D3D">
            <w:pPr>
              <w:pStyle w:val="ConsPlusNormal"/>
            </w:pPr>
            <w:r>
              <w:lastRenderedPageBreak/>
              <w:t>2020-2021</w:t>
            </w:r>
          </w:p>
        </w:tc>
      </w:tr>
      <w:tr w:rsidR="004E5D3D">
        <w:tc>
          <w:tcPr>
            <w:tcW w:w="45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649" w:type="dxa"/>
          </w:tcPr>
          <w:p w:rsidR="004E5D3D" w:rsidRDefault="004E5D3D">
            <w:pPr>
              <w:pStyle w:val="ConsPlusNormal"/>
            </w:pPr>
            <w:r>
              <w:t>2021</w:t>
            </w:r>
          </w:p>
        </w:tc>
      </w:tr>
      <w:tr w:rsidR="004E5D3D">
        <w:tc>
          <w:tcPr>
            <w:tcW w:w="454" w:type="dxa"/>
          </w:tcPr>
          <w:p w:rsidR="004E5D3D" w:rsidRDefault="004E5D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649" w:type="dxa"/>
          </w:tcPr>
          <w:p w:rsidR="004E5D3D" w:rsidRDefault="004E5D3D">
            <w:pPr>
              <w:pStyle w:val="ConsPlusNormal"/>
            </w:pPr>
            <w:r>
              <w:t>2021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3.26.3.2. </w:t>
      </w:r>
      <w:hyperlink r:id="rId60" w:history="1">
        <w:r>
          <w:rPr>
            <w:color w:val="0000FF"/>
          </w:rPr>
          <w:t>строки 12</w:t>
        </w:r>
      </w:hyperlink>
      <w:r>
        <w:t xml:space="preserve">, </w:t>
      </w:r>
      <w:hyperlink r:id="rId61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"/>
        <w:gridCol w:w="3912"/>
        <w:gridCol w:w="1191"/>
        <w:gridCol w:w="1361"/>
        <w:gridCol w:w="2098"/>
      </w:tblGrid>
      <w:tr w:rsidR="004E5D3D">
        <w:tc>
          <w:tcPr>
            <w:tcW w:w="483" w:type="dxa"/>
          </w:tcPr>
          <w:p w:rsidR="004E5D3D" w:rsidRDefault="004E5D3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650" w:type="dxa"/>
            <w:gridSpan w:val="3"/>
          </w:tcPr>
          <w:p w:rsidR="004E5D3D" w:rsidRDefault="004E5D3D">
            <w:pPr>
              <w:pStyle w:val="ConsPlusNormal"/>
            </w:pPr>
            <w:r>
              <w:t>бюджет города Перми - 207556,600:</w:t>
            </w:r>
          </w:p>
          <w:p w:rsidR="004E5D3D" w:rsidRDefault="004E5D3D">
            <w:pPr>
              <w:pStyle w:val="ConsPlusNormal"/>
            </w:pPr>
            <w:r>
              <w:t>2020 год - 13800,000;</w:t>
            </w:r>
          </w:p>
          <w:p w:rsidR="004E5D3D" w:rsidRDefault="004E5D3D">
            <w:pPr>
              <w:pStyle w:val="ConsPlusNormal"/>
            </w:pPr>
            <w:r>
              <w:t>2021 год - 193756,600</w:t>
            </w:r>
          </w:p>
        </w:tc>
      </w:tr>
      <w:tr w:rsidR="004E5D3D">
        <w:tc>
          <w:tcPr>
            <w:tcW w:w="48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2020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2021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</w:tcPr>
          <w:p w:rsidR="004E5D3D" w:rsidRDefault="004E5D3D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4E5D3D" w:rsidRDefault="004E5D3D">
            <w:pPr>
              <w:pStyle w:val="ConsPlusNormal"/>
              <w:jc w:val="center"/>
            </w:pPr>
            <w:r>
              <w:t>2021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3.26.3.3. </w:t>
      </w:r>
      <w:hyperlink r:id="rId62" w:history="1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"/>
        <w:gridCol w:w="3912"/>
        <w:gridCol w:w="3345"/>
        <w:gridCol w:w="1312"/>
      </w:tblGrid>
      <w:tr w:rsidR="004E5D3D">
        <w:tc>
          <w:tcPr>
            <w:tcW w:w="48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12" w:type="dxa"/>
            <w:vMerge w:val="restart"/>
          </w:tcPr>
          <w:p w:rsidR="004E5D3D" w:rsidRDefault="004E5D3D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1. Разработка проектной документации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2020 год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2. Строительство комплекса с плавательным бассейном в микрорайоне Парковый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2021 год</w:t>
            </w:r>
          </w:p>
        </w:tc>
      </w:tr>
      <w:tr w:rsidR="004E5D3D">
        <w:tc>
          <w:tcPr>
            <w:tcW w:w="483" w:type="dxa"/>
            <w:vMerge/>
          </w:tcPr>
          <w:p w:rsidR="004E5D3D" w:rsidRDefault="004E5D3D"/>
        </w:tc>
        <w:tc>
          <w:tcPr>
            <w:tcW w:w="3912" w:type="dxa"/>
            <w:vMerge/>
          </w:tcPr>
          <w:p w:rsidR="004E5D3D" w:rsidRDefault="004E5D3D"/>
        </w:tc>
        <w:tc>
          <w:tcPr>
            <w:tcW w:w="3345" w:type="dxa"/>
          </w:tcPr>
          <w:p w:rsidR="004E5D3D" w:rsidRDefault="004E5D3D">
            <w:pPr>
              <w:pStyle w:val="ConsPlusNormal"/>
              <w:jc w:val="center"/>
            </w:pPr>
            <w:r>
              <w:t>3. Ввод объекта в эксплуатацию</w:t>
            </w:r>
          </w:p>
        </w:tc>
        <w:tc>
          <w:tcPr>
            <w:tcW w:w="1312" w:type="dxa"/>
          </w:tcPr>
          <w:p w:rsidR="004E5D3D" w:rsidRDefault="004E5D3D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4. В </w:t>
      </w:r>
      <w:hyperlink r:id="rId6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"Создание условий для поддержания здорового образа жизни" муниципальной программы "Развитие физической культуры и спорта города Перми":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lastRenderedPageBreak/>
        <w:t xml:space="preserve">4.1. в </w:t>
      </w:r>
      <w:hyperlink r:id="rId64" w:history="1">
        <w:r>
          <w:rPr>
            <w:color w:val="0000FF"/>
          </w:rPr>
          <w:t>графе 11 строки 1.2.2.1.1.1</w:t>
        </w:r>
      </w:hyperlink>
      <w:r>
        <w:t xml:space="preserve"> цифры "81694,0" заменить цифрами "84911,5";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4.2. в </w:t>
      </w:r>
      <w:hyperlink r:id="rId65" w:history="1">
        <w:r>
          <w:rPr>
            <w:color w:val="0000FF"/>
          </w:rPr>
          <w:t>графе 11 строки</w:t>
        </w:r>
      </w:hyperlink>
      <w:r>
        <w:t xml:space="preserve"> "Итого по мероприятию 1.2.2.1.1, в том числе по источникам финансирования" цифры "81694,000" заменить цифрами "84303,3";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4.3. </w:t>
      </w:r>
      <w:hyperlink r:id="rId66" w:history="1">
        <w:r>
          <w:rPr>
            <w:color w:val="0000FF"/>
          </w:rPr>
          <w:t>строки 1.2.2.1.7.1</w:t>
        </w:r>
      </w:hyperlink>
      <w:r>
        <w:t>, "</w:t>
      </w:r>
      <w:hyperlink r:id="rId67" w:history="1">
        <w:r>
          <w:rPr>
            <w:color w:val="0000FF"/>
          </w:rPr>
          <w:t>Итого</w:t>
        </w:r>
      </w:hyperlink>
      <w:r>
        <w:t xml:space="preserve"> по мероприятию 1.2.2.1.7,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p w:rsidR="004E5D3D" w:rsidRDefault="004E5D3D">
      <w:pPr>
        <w:sectPr w:rsidR="004E5D3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492"/>
        <w:gridCol w:w="412"/>
        <w:gridCol w:w="484"/>
        <w:gridCol w:w="484"/>
        <w:gridCol w:w="484"/>
        <w:gridCol w:w="484"/>
        <w:gridCol w:w="484"/>
        <w:gridCol w:w="2068"/>
        <w:gridCol w:w="1559"/>
        <w:gridCol w:w="1264"/>
        <w:gridCol w:w="1264"/>
        <w:gridCol w:w="1264"/>
        <w:gridCol w:w="1264"/>
        <w:gridCol w:w="1264"/>
      </w:tblGrid>
      <w:tr w:rsidR="004E5D3D">
        <w:tc>
          <w:tcPr>
            <w:tcW w:w="114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1.2.2.1.7.1</w:t>
            </w:r>
          </w:p>
        </w:tc>
        <w:tc>
          <w:tcPr>
            <w:tcW w:w="1492" w:type="dxa"/>
            <w:vMerge w:val="restart"/>
          </w:tcPr>
          <w:p w:rsidR="004E5D3D" w:rsidRDefault="004E5D3D">
            <w:pPr>
              <w:pStyle w:val="ConsPlusNormal"/>
            </w:pPr>
            <w:r>
              <w:t>Количество проведенных мероприятий</w:t>
            </w:r>
          </w:p>
        </w:tc>
        <w:tc>
          <w:tcPr>
            <w:tcW w:w="412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068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18785,713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20910,481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20910,481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15652,600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15652,600</w:t>
            </w:r>
          </w:p>
        </w:tc>
      </w:tr>
      <w:tr w:rsidR="004E5D3D">
        <w:tc>
          <w:tcPr>
            <w:tcW w:w="1144" w:type="dxa"/>
            <w:vMerge/>
          </w:tcPr>
          <w:p w:rsidR="004E5D3D" w:rsidRDefault="004E5D3D"/>
        </w:tc>
        <w:tc>
          <w:tcPr>
            <w:tcW w:w="1492" w:type="dxa"/>
            <w:vMerge/>
          </w:tcPr>
          <w:p w:rsidR="004E5D3D" w:rsidRDefault="004E5D3D"/>
        </w:tc>
        <w:tc>
          <w:tcPr>
            <w:tcW w:w="412" w:type="dxa"/>
            <w:vMerge/>
          </w:tcPr>
          <w:p w:rsidR="004E5D3D" w:rsidRDefault="004E5D3D"/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68" w:type="dxa"/>
          </w:tcPr>
          <w:p w:rsidR="004E5D3D" w:rsidRDefault="004E5D3D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1286,793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1873,319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1873,319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1900,600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1900,600</w:t>
            </w:r>
          </w:p>
        </w:tc>
      </w:tr>
      <w:tr w:rsidR="004E5D3D">
        <w:tc>
          <w:tcPr>
            <w:tcW w:w="1144" w:type="dxa"/>
            <w:vMerge/>
          </w:tcPr>
          <w:p w:rsidR="004E5D3D" w:rsidRDefault="004E5D3D"/>
        </w:tc>
        <w:tc>
          <w:tcPr>
            <w:tcW w:w="1492" w:type="dxa"/>
          </w:tcPr>
          <w:p w:rsidR="004E5D3D" w:rsidRDefault="004E5D3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484" w:type="dxa"/>
          </w:tcPr>
          <w:p w:rsidR="004E5D3D" w:rsidRDefault="004E5D3D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2068" w:type="dxa"/>
          </w:tcPr>
          <w:p w:rsidR="004E5D3D" w:rsidRDefault="004E5D3D">
            <w:pPr>
              <w:pStyle w:val="ConsPlusNormal"/>
            </w:pPr>
          </w:p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20072,506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22783,800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22783,800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17553,200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17553,200</w:t>
            </w:r>
          </w:p>
        </w:tc>
      </w:tr>
      <w:tr w:rsidR="004E5D3D">
        <w:tc>
          <w:tcPr>
            <w:tcW w:w="7536" w:type="dxa"/>
            <w:gridSpan w:val="9"/>
          </w:tcPr>
          <w:p w:rsidR="004E5D3D" w:rsidRDefault="004E5D3D">
            <w:pPr>
              <w:pStyle w:val="ConsPlusNormal"/>
            </w:pPr>
            <w:r>
              <w:t>Итого по мероприятию 1.2.2.1.7, в том числе по источникам финансирования</w:t>
            </w:r>
          </w:p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20072,506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22783,800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22783,800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17553,200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17553,200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4.4. </w:t>
      </w:r>
      <w:hyperlink r:id="rId68" w:history="1">
        <w:r>
          <w:rPr>
            <w:color w:val="0000FF"/>
          </w:rPr>
          <w:t>строку</w:t>
        </w:r>
      </w:hyperlink>
      <w:r>
        <w:t xml:space="preserve"> "Итого по мероприятию 1.2.2.1.10,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36"/>
        <w:gridCol w:w="1559"/>
        <w:gridCol w:w="1264"/>
        <w:gridCol w:w="1264"/>
        <w:gridCol w:w="1264"/>
        <w:gridCol w:w="1264"/>
        <w:gridCol w:w="1264"/>
      </w:tblGrid>
      <w:tr w:rsidR="004E5D3D">
        <w:tc>
          <w:tcPr>
            <w:tcW w:w="7536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задаче 1.2.2.1.10, в том числе по источникам финансирования</w:t>
            </w:r>
          </w:p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12000,000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7536" w:type="dxa"/>
            <w:vMerge/>
          </w:tcPr>
          <w:p w:rsidR="004E5D3D" w:rsidRDefault="004E5D3D"/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7536" w:type="dxa"/>
            <w:vMerge/>
          </w:tcPr>
          <w:p w:rsidR="004E5D3D" w:rsidRDefault="004E5D3D"/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>4.5. строки "</w:t>
      </w:r>
      <w:hyperlink r:id="rId69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70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71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36"/>
        <w:gridCol w:w="1559"/>
        <w:gridCol w:w="1264"/>
        <w:gridCol w:w="1264"/>
        <w:gridCol w:w="1264"/>
        <w:gridCol w:w="1264"/>
        <w:gridCol w:w="1264"/>
      </w:tblGrid>
      <w:tr w:rsidR="004E5D3D">
        <w:tc>
          <w:tcPr>
            <w:tcW w:w="7536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186845,706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</w:tr>
      <w:tr w:rsidR="004E5D3D">
        <w:tc>
          <w:tcPr>
            <w:tcW w:w="7536" w:type="dxa"/>
            <w:vMerge/>
          </w:tcPr>
          <w:p w:rsidR="004E5D3D" w:rsidRDefault="004E5D3D"/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179845,706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</w:tr>
      <w:tr w:rsidR="004E5D3D">
        <w:tc>
          <w:tcPr>
            <w:tcW w:w="7536" w:type="dxa"/>
            <w:vMerge/>
          </w:tcPr>
          <w:p w:rsidR="004E5D3D" w:rsidRDefault="004E5D3D"/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7536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186845,706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</w:tr>
      <w:tr w:rsidR="004E5D3D">
        <w:tc>
          <w:tcPr>
            <w:tcW w:w="7536" w:type="dxa"/>
            <w:vMerge/>
          </w:tcPr>
          <w:p w:rsidR="004E5D3D" w:rsidRDefault="004E5D3D"/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179845,706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168955,700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170728,400</w:t>
            </w:r>
          </w:p>
        </w:tc>
      </w:tr>
      <w:tr w:rsidR="004E5D3D">
        <w:tc>
          <w:tcPr>
            <w:tcW w:w="7536" w:type="dxa"/>
            <w:vMerge/>
          </w:tcPr>
          <w:p w:rsidR="004E5D3D" w:rsidRDefault="004E5D3D"/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7536" w:type="dxa"/>
            <w:vMerge w:val="restart"/>
          </w:tcPr>
          <w:p w:rsidR="004E5D3D" w:rsidRDefault="004E5D3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196038,251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</w:tr>
      <w:tr w:rsidR="004E5D3D">
        <w:tc>
          <w:tcPr>
            <w:tcW w:w="7536" w:type="dxa"/>
            <w:vMerge/>
          </w:tcPr>
          <w:p w:rsidR="004E5D3D" w:rsidRDefault="004E5D3D"/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189038,251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178366,700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180328,800</w:t>
            </w:r>
          </w:p>
        </w:tc>
      </w:tr>
      <w:tr w:rsidR="004E5D3D">
        <w:tc>
          <w:tcPr>
            <w:tcW w:w="7536" w:type="dxa"/>
            <w:vMerge/>
          </w:tcPr>
          <w:p w:rsidR="004E5D3D" w:rsidRDefault="004E5D3D"/>
        </w:tc>
        <w:tc>
          <w:tcPr>
            <w:tcW w:w="1559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sectPr w:rsidR="004E5D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5. В </w:t>
      </w:r>
      <w:hyperlink r:id="rId72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физической культуры и спорта города Перми":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5.1. </w:t>
      </w:r>
      <w:hyperlink r:id="rId73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4422"/>
        <w:gridCol w:w="538"/>
        <w:gridCol w:w="744"/>
        <w:gridCol w:w="744"/>
        <w:gridCol w:w="744"/>
        <w:gridCol w:w="604"/>
        <w:gridCol w:w="604"/>
      </w:tblGrid>
      <w:tr w:rsidR="004E5D3D">
        <w:tc>
          <w:tcPr>
            <w:tcW w:w="67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00" w:type="dxa"/>
            <w:gridSpan w:val="7"/>
          </w:tcPr>
          <w:p w:rsidR="004E5D3D" w:rsidRDefault="004E5D3D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4E5D3D">
        <w:tc>
          <w:tcPr>
            <w:tcW w:w="674" w:type="dxa"/>
            <w:vMerge/>
          </w:tcPr>
          <w:p w:rsidR="004E5D3D" w:rsidRDefault="004E5D3D"/>
        </w:tc>
        <w:tc>
          <w:tcPr>
            <w:tcW w:w="4422" w:type="dxa"/>
          </w:tcPr>
          <w:p w:rsidR="004E5D3D" w:rsidRDefault="004E5D3D">
            <w:pPr>
              <w:pStyle w:val="ConsPlusNormal"/>
            </w:pPr>
            <w:r>
              <w:t>Уровень обеспеченности населения спортивными сооружениями исходя из единовременной пропускной способности</w:t>
            </w:r>
          </w:p>
        </w:tc>
        <w:tc>
          <w:tcPr>
            <w:tcW w:w="538" w:type="dxa"/>
          </w:tcPr>
          <w:p w:rsidR="004E5D3D" w:rsidRDefault="004E5D3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47,4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48,0</w:t>
            </w:r>
          </w:p>
        </w:tc>
      </w:tr>
      <w:tr w:rsidR="004E5D3D">
        <w:tc>
          <w:tcPr>
            <w:tcW w:w="674" w:type="dxa"/>
            <w:vMerge/>
          </w:tcPr>
          <w:p w:rsidR="004E5D3D" w:rsidRDefault="004E5D3D"/>
        </w:tc>
        <w:tc>
          <w:tcPr>
            <w:tcW w:w="4422" w:type="dxa"/>
          </w:tcPr>
          <w:p w:rsidR="004E5D3D" w:rsidRDefault="004E5D3D">
            <w:pPr>
              <w:pStyle w:val="ConsPlusNormal"/>
            </w:pPr>
            <w:r>
              <w:t>Доля объектов муниципальных учреждений, на которых проведены ремонтные работы, от общего количества объектов муниципальных учреждений</w:t>
            </w:r>
          </w:p>
        </w:tc>
        <w:tc>
          <w:tcPr>
            <w:tcW w:w="538" w:type="dxa"/>
          </w:tcPr>
          <w:p w:rsidR="004E5D3D" w:rsidRDefault="004E5D3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18,75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14,58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18,75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6,25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4,2</w:t>
            </w:r>
          </w:p>
        </w:tc>
      </w:tr>
      <w:tr w:rsidR="004E5D3D">
        <w:tc>
          <w:tcPr>
            <w:tcW w:w="674" w:type="dxa"/>
            <w:vMerge/>
          </w:tcPr>
          <w:p w:rsidR="004E5D3D" w:rsidRDefault="004E5D3D"/>
        </w:tc>
        <w:tc>
          <w:tcPr>
            <w:tcW w:w="4422" w:type="dxa"/>
          </w:tcPr>
          <w:p w:rsidR="004E5D3D" w:rsidRDefault="004E5D3D">
            <w:pPr>
              <w:pStyle w:val="ConsPlusNormal"/>
            </w:pPr>
            <w:r>
              <w:t>Количество введенных в эксплуатацию спортивных баз</w:t>
            </w:r>
          </w:p>
        </w:tc>
        <w:tc>
          <w:tcPr>
            <w:tcW w:w="538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</w:tr>
      <w:tr w:rsidR="004E5D3D">
        <w:tc>
          <w:tcPr>
            <w:tcW w:w="674" w:type="dxa"/>
            <w:vMerge/>
          </w:tcPr>
          <w:p w:rsidR="004E5D3D" w:rsidRDefault="004E5D3D"/>
        </w:tc>
        <w:tc>
          <w:tcPr>
            <w:tcW w:w="4422" w:type="dxa"/>
          </w:tcPr>
          <w:p w:rsidR="004E5D3D" w:rsidRDefault="004E5D3D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38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</w:tr>
      <w:tr w:rsidR="004E5D3D">
        <w:tc>
          <w:tcPr>
            <w:tcW w:w="674" w:type="dxa"/>
            <w:vMerge/>
          </w:tcPr>
          <w:p w:rsidR="004E5D3D" w:rsidRDefault="004E5D3D"/>
        </w:tc>
        <w:tc>
          <w:tcPr>
            <w:tcW w:w="4422" w:type="dxa"/>
          </w:tcPr>
          <w:p w:rsidR="004E5D3D" w:rsidRDefault="004E5D3D">
            <w:pPr>
              <w:pStyle w:val="ConsPlusNormal"/>
            </w:pPr>
            <w:r>
              <w:t>Количество введенных в эксплуатацию физкультурно-спортивных центров</w:t>
            </w:r>
          </w:p>
        </w:tc>
        <w:tc>
          <w:tcPr>
            <w:tcW w:w="538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</w:tr>
      <w:tr w:rsidR="004E5D3D">
        <w:tc>
          <w:tcPr>
            <w:tcW w:w="674" w:type="dxa"/>
            <w:vMerge/>
          </w:tcPr>
          <w:p w:rsidR="004E5D3D" w:rsidRDefault="004E5D3D"/>
        </w:tc>
        <w:tc>
          <w:tcPr>
            <w:tcW w:w="4422" w:type="dxa"/>
          </w:tcPr>
          <w:p w:rsidR="004E5D3D" w:rsidRDefault="004E5D3D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538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</w:tr>
      <w:tr w:rsidR="004E5D3D">
        <w:tc>
          <w:tcPr>
            <w:tcW w:w="674" w:type="dxa"/>
            <w:vMerge/>
          </w:tcPr>
          <w:p w:rsidR="004E5D3D" w:rsidRDefault="004E5D3D"/>
        </w:tc>
        <w:tc>
          <w:tcPr>
            <w:tcW w:w="4422" w:type="dxa"/>
          </w:tcPr>
          <w:p w:rsidR="004E5D3D" w:rsidRDefault="004E5D3D">
            <w:pPr>
              <w:pStyle w:val="ConsPlusNormal"/>
            </w:pPr>
            <w:r>
              <w:t>Количество введенных в эксплуатацию лыжероллерных трасс</w:t>
            </w:r>
          </w:p>
        </w:tc>
        <w:tc>
          <w:tcPr>
            <w:tcW w:w="538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4E5D3D" w:rsidRDefault="004E5D3D">
            <w:pPr>
              <w:pStyle w:val="ConsPlusNormal"/>
              <w:jc w:val="center"/>
            </w:pPr>
            <w:r>
              <w:t>-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 В </w:t>
      </w:r>
      <w:hyperlink r:id="rId74" w:history="1">
        <w:r>
          <w:rPr>
            <w:color w:val="0000FF"/>
          </w:rPr>
          <w:t>приложении 1</w:t>
        </w:r>
      </w:hyperlink>
      <w:r>
        <w:t>: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6.1. </w:t>
      </w:r>
      <w:hyperlink r:id="rId75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p w:rsidR="004E5D3D" w:rsidRDefault="004E5D3D">
      <w:pPr>
        <w:sectPr w:rsidR="004E5D3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814"/>
        <w:gridCol w:w="1587"/>
      </w:tblGrid>
      <w:tr w:rsidR="004E5D3D">
        <w:tc>
          <w:tcPr>
            <w:tcW w:w="11169" w:type="dxa"/>
            <w:vMerge w:val="restart"/>
          </w:tcPr>
          <w:p w:rsidR="004E5D3D" w:rsidRDefault="004E5D3D">
            <w:pPr>
              <w:pStyle w:val="ConsPlusNormal"/>
            </w:pPr>
            <w:r>
              <w:lastRenderedPageBreak/>
              <w:t>Итого по основному мероприятию 1.1.1.1.1,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93212,522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108941,497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40057,900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6.2. </w:t>
      </w:r>
      <w:hyperlink r:id="rId76" w:history="1">
        <w:r>
          <w:rPr>
            <w:color w:val="0000FF"/>
          </w:rPr>
          <w:t>строки 1.1.1.1.4.3</w:t>
        </w:r>
      </w:hyperlink>
      <w:r>
        <w:t>-</w:t>
      </w:r>
      <w:hyperlink r:id="rId77" w:history="1">
        <w:r>
          <w:rPr>
            <w:color w:val="0000FF"/>
          </w:rPr>
          <w:t>1.1.1.1.4.6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08"/>
        <w:gridCol w:w="1648"/>
        <w:gridCol w:w="1204"/>
        <w:gridCol w:w="1204"/>
        <w:gridCol w:w="2211"/>
        <w:gridCol w:w="453"/>
        <w:gridCol w:w="417"/>
        <w:gridCol w:w="1814"/>
        <w:gridCol w:w="1587"/>
      </w:tblGrid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Выполнение работ по разработке проектной документации на строительство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2500,000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договора о подключении к сетям теплоснабжения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29.07.2019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заключенный договор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 xml:space="preserve">Предоплата за осуществление технологического </w:t>
            </w:r>
            <w:r>
              <w:lastRenderedPageBreak/>
              <w:t>подключения к сетям теплоснабжения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932,271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1.1.1.1.4.6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муниципального контракта о подключении (технологическом присоединении) к централизованной системе холодного водоснабжения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29.07.2019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6.3. после строки 1.1.1.1.4.8 </w:t>
      </w:r>
      <w:hyperlink r:id="rId78" w:history="1">
        <w:r>
          <w:rPr>
            <w:color w:val="0000FF"/>
          </w:rPr>
          <w:t>дополнить</w:t>
        </w:r>
      </w:hyperlink>
      <w:r>
        <w:t xml:space="preserve"> строками 1.1.1.1.4.9-1.1.1.1.4.15 следующего содержания: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08"/>
        <w:gridCol w:w="1648"/>
        <w:gridCol w:w="1204"/>
        <w:gridCol w:w="1204"/>
        <w:gridCol w:w="2211"/>
        <w:gridCol w:w="453"/>
        <w:gridCol w:w="417"/>
        <w:gridCol w:w="1814"/>
        <w:gridCol w:w="1587"/>
      </w:tblGrid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1.1.1.1.4.9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договора об оказании услуг по проведению государственной экспертизы проектной документации для строительства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29.07.2019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09.08.2019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договор об оказании услуг по проведению государственной экспертизы проектной документации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1.1.1.1.4.10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 xml:space="preserve">Проведение государственной </w:t>
            </w:r>
            <w:r>
              <w:lastRenderedPageBreak/>
              <w:t>экспертизы проектной документации для строительства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10.08.2019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30.10.2019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положительное заключение </w:t>
            </w:r>
            <w:r>
              <w:lastRenderedPageBreak/>
              <w:t>государственной экспертизы проектной документации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858,945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1.1.1.1.4.11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договора об оказании услуг по проведению проверки достоверности определения сметной стоимости строительства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договор об оказании услуг по проведению проверки достоверности определения сметной стоимости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1.1.1.1.4.12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Проведенная проверка достоверности определения сметной стоимости строительства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16.11.2019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положительное заключение о проверке достоверности определения сметной стоимости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24,000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1.1.1.1.4.13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 xml:space="preserve">Предоплата за подключение (технологическое присоединение) к централизованной системе холодного водоснабжения плавательного бассейна по адресу: ул. Гашкова, </w:t>
            </w:r>
            <w:r>
              <w:lastRenderedPageBreak/>
              <w:t>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7313,197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1.1.1.1.4.14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муниципального контракта о подключении (технологическом присоединении) к централизованной системе водоотведения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29.07.2019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1.1.1.1.4.15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Предоплата за подключение (технологическое присоединение) к централизованной системе водоотведения плавательного бассейна по адресу: ул. Гашкова, 20а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счет на предоплату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4098,141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6.4. в </w:t>
      </w:r>
      <w:hyperlink r:id="rId79" w:history="1">
        <w:r>
          <w:rPr>
            <w:color w:val="0000FF"/>
          </w:rPr>
          <w:t>графе 10 строки 1.1.1.1.5.1</w:t>
        </w:r>
      </w:hyperlink>
      <w:r>
        <w:t xml:space="preserve"> цифры "2100,000" заменить цифрами "2257,736";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6.5. </w:t>
      </w:r>
      <w:hyperlink r:id="rId80" w:history="1">
        <w:r>
          <w:rPr>
            <w:color w:val="0000FF"/>
          </w:rPr>
          <w:t>строки 1.1.1.1.5.4</w:t>
        </w:r>
      </w:hyperlink>
      <w:r>
        <w:t>-</w:t>
      </w:r>
      <w:hyperlink r:id="rId81" w:history="1">
        <w:r>
          <w:rPr>
            <w:color w:val="0000FF"/>
          </w:rPr>
          <w:t>1.1.1.1.5.6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08"/>
        <w:gridCol w:w="1648"/>
        <w:gridCol w:w="1204"/>
        <w:gridCol w:w="1204"/>
        <w:gridCol w:w="2211"/>
        <w:gridCol w:w="453"/>
        <w:gridCol w:w="417"/>
        <w:gridCol w:w="1814"/>
        <w:gridCol w:w="1587"/>
      </w:tblGrid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 xml:space="preserve">Проведение конкурентной закупки на выполнение работ по строительству физкультурно-спортивного центра по </w:t>
            </w:r>
            <w:r>
              <w:lastRenderedPageBreak/>
              <w:t>адресу: ул. Академика Веденеева, 25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15.10.2019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1.1.1.1.5.5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муниципального контракта на выполнение работ по строительству физкультурно-спортивного центра по адресу: ул. Академика Веденеева, 25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16.10.2019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04.11.2019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Выполнение работ по строительству физкультурно-спортивного центра по адресу: ул. Академика Веденеева, 25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05.11.2019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13626,777</w:t>
            </w:r>
          </w:p>
        </w:tc>
      </w:tr>
    </w:tbl>
    <w:p w:rsidR="004E5D3D" w:rsidRDefault="004E5D3D">
      <w:pPr>
        <w:sectPr w:rsidR="004E5D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6.6. в </w:t>
      </w:r>
      <w:hyperlink r:id="rId82" w:history="1">
        <w:r>
          <w:rPr>
            <w:color w:val="0000FF"/>
          </w:rPr>
          <w:t>графе 10 строки 1.1.1.1.5.8</w:t>
        </w:r>
      </w:hyperlink>
      <w:r>
        <w:t xml:space="preserve"> цифры "2693,878" заменить цифрами "2564,716";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6.7. </w:t>
      </w:r>
      <w:hyperlink r:id="rId83" w:history="1">
        <w:r>
          <w:rPr>
            <w:color w:val="0000FF"/>
          </w:rPr>
          <w:t>строки 1.1.1.1.9.1</w:t>
        </w:r>
      </w:hyperlink>
      <w:r>
        <w:t>-</w:t>
      </w:r>
      <w:hyperlink r:id="rId84" w:history="1">
        <w:r>
          <w:rPr>
            <w:color w:val="0000FF"/>
          </w:rPr>
          <w:t>1.1.1.1.9.2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08"/>
        <w:gridCol w:w="1648"/>
        <w:gridCol w:w="1204"/>
        <w:gridCol w:w="1204"/>
        <w:gridCol w:w="2211"/>
        <w:gridCol w:w="453"/>
        <w:gridCol w:w="417"/>
        <w:gridCol w:w="1814"/>
        <w:gridCol w:w="1587"/>
      </w:tblGrid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Проведение конкурентной закупки по разработке проектной документации на строительство спортивного комплекса с плавательным бассейном в микрорайоне Парковый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04.10.2019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1.1.1.1.9.2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муниципального контракта по разработке проектной документации на строительство спортивного комплекса с плавательным бассейном в микрорайоне Парковый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05.10.2019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25.10.2019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6.8. </w:t>
      </w:r>
      <w:hyperlink r:id="rId85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814"/>
        <w:gridCol w:w="1587"/>
      </w:tblGrid>
      <w:tr w:rsidR="004E5D3D">
        <w:tc>
          <w:tcPr>
            <w:tcW w:w="11169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167089,743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108941,497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18090,346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40057,900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6.9. </w:t>
      </w:r>
      <w:hyperlink r:id="rId86" w:history="1">
        <w:r>
          <w:rPr>
            <w:color w:val="0000FF"/>
          </w:rPr>
          <w:t>строки 1.1.1.2.1</w:t>
        </w:r>
      </w:hyperlink>
      <w:r>
        <w:t xml:space="preserve">, </w:t>
      </w:r>
      <w:hyperlink r:id="rId87" w:history="1">
        <w:r>
          <w:rPr>
            <w:color w:val="0000FF"/>
          </w:rPr>
          <w:t>1.1.1.2.1.1</w:t>
        </w:r>
      </w:hyperlink>
      <w:r>
        <w:t xml:space="preserve">, </w:t>
      </w:r>
      <w:hyperlink r:id="rId88" w:history="1">
        <w:r>
          <w:rPr>
            <w:color w:val="0000FF"/>
          </w:rPr>
          <w:t>1.1.1.2.1.1.1</w:t>
        </w:r>
      </w:hyperlink>
      <w:r>
        <w:t>-</w:t>
      </w:r>
      <w:hyperlink r:id="rId89" w:history="1">
        <w:r>
          <w:rPr>
            <w:color w:val="0000FF"/>
          </w:rPr>
          <w:t>1.1.1.2.1.1.3</w:t>
        </w:r>
      </w:hyperlink>
      <w:r>
        <w:t xml:space="preserve">, </w:t>
      </w:r>
      <w:hyperlink r:id="rId90" w:history="1">
        <w:r>
          <w:rPr>
            <w:color w:val="0000FF"/>
          </w:rPr>
          <w:t>1.1.1.2.1.2</w:t>
        </w:r>
      </w:hyperlink>
      <w:r>
        <w:t xml:space="preserve">, </w:t>
      </w:r>
      <w:hyperlink r:id="rId91" w:history="1">
        <w:r>
          <w:rPr>
            <w:color w:val="0000FF"/>
          </w:rPr>
          <w:t>1.1.1.2.1.2.1</w:t>
        </w:r>
      </w:hyperlink>
      <w:r>
        <w:t>-</w:t>
      </w:r>
      <w:hyperlink r:id="rId92" w:history="1">
        <w:r>
          <w:rPr>
            <w:color w:val="0000FF"/>
          </w:rPr>
          <w:t>1.1.1.2.1.2.3</w:t>
        </w:r>
      </w:hyperlink>
      <w:r>
        <w:t xml:space="preserve">, </w:t>
      </w:r>
      <w:hyperlink r:id="rId93" w:history="1">
        <w:r>
          <w:rPr>
            <w:color w:val="0000FF"/>
          </w:rPr>
          <w:t>1.1.1.2.1.3</w:t>
        </w:r>
      </w:hyperlink>
      <w:r>
        <w:t xml:space="preserve">, </w:t>
      </w:r>
      <w:hyperlink r:id="rId94" w:history="1">
        <w:r>
          <w:rPr>
            <w:color w:val="0000FF"/>
          </w:rPr>
          <w:t>1.1.1.2.1.3.1</w:t>
        </w:r>
      </w:hyperlink>
      <w:r>
        <w:t>-</w:t>
      </w:r>
      <w:hyperlink r:id="rId95" w:history="1">
        <w:r>
          <w:rPr>
            <w:color w:val="0000FF"/>
          </w:rPr>
          <w:t>1.1.1.2.1.3.3</w:t>
        </w:r>
      </w:hyperlink>
      <w:r>
        <w:t xml:space="preserve">, </w:t>
      </w:r>
      <w:hyperlink r:id="rId96" w:history="1">
        <w:r>
          <w:rPr>
            <w:color w:val="0000FF"/>
          </w:rPr>
          <w:t>1.1.1.2.1.4</w:t>
        </w:r>
      </w:hyperlink>
      <w:r>
        <w:t xml:space="preserve">, </w:t>
      </w:r>
      <w:hyperlink r:id="rId97" w:history="1">
        <w:r>
          <w:rPr>
            <w:color w:val="0000FF"/>
          </w:rPr>
          <w:t>1.1.1.2.1.4.1</w:t>
        </w:r>
      </w:hyperlink>
      <w:r>
        <w:t>-</w:t>
      </w:r>
      <w:hyperlink r:id="rId98" w:history="1">
        <w:r>
          <w:rPr>
            <w:color w:val="0000FF"/>
          </w:rPr>
          <w:t>1.1.1.2.1.4.3</w:t>
        </w:r>
      </w:hyperlink>
      <w:r>
        <w:t xml:space="preserve">, </w:t>
      </w:r>
      <w:hyperlink r:id="rId99" w:history="1">
        <w:r>
          <w:rPr>
            <w:color w:val="0000FF"/>
          </w:rPr>
          <w:t>1.1.1.2.1.5</w:t>
        </w:r>
      </w:hyperlink>
      <w:r>
        <w:t xml:space="preserve">, </w:t>
      </w:r>
      <w:hyperlink r:id="rId100" w:history="1">
        <w:r>
          <w:rPr>
            <w:color w:val="0000FF"/>
          </w:rPr>
          <w:t>1.1.1.2.1.5.1</w:t>
        </w:r>
      </w:hyperlink>
      <w:r>
        <w:t>-</w:t>
      </w:r>
      <w:hyperlink r:id="rId101" w:history="1">
        <w:r>
          <w:rPr>
            <w:color w:val="0000FF"/>
          </w:rPr>
          <w:t>1.1.1.2.1.5.3</w:t>
        </w:r>
      </w:hyperlink>
      <w:r>
        <w:t xml:space="preserve">, </w:t>
      </w:r>
      <w:hyperlink r:id="rId102" w:history="1">
        <w:r>
          <w:rPr>
            <w:color w:val="0000FF"/>
          </w:rPr>
          <w:t>1.1.1.2.1.6</w:t>
        </w:r>
      </w:hyperlink>
      <w:r>
        <w:t xml:space="preserve">, </w:t>
      </w:r>
      <w:hyperlink r:id="rId103" w:history="1">
        <w:r>
          <w:rPr>
            <w:color w:val="0000FF"/>
          </w:rPr>
          <w:t>1.1.1.2.1.6.1</w:t>
        </w:r>
      </w:hyperlink>
      <w:r>
        <w:t>-</w:t>
      </w:r>
      <w:hyperlink r:id="rId104" w:history="1">
        <w:r>
          <w:rPr>
            <w:color w:val="0000FF"/>
          </w:rPr>
          <w:t>1.1.1.2.1.6.3</w:t>
        </w:r>
      </w:hyperlink>
      <w:r>
        <w:t>, "</w:t>
      </w:r>
      <w:hyperlink r:id="rId105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 признать утратившими силу;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6.10. </w:t>
      </w:r>
      <w:hyperlink r:id="rId106" w:history="1">
        <w:r>
          <w:rPr>
            <w:color w:val="0000FF"/>
          </w:rPr>
          <w:t>строки 1.1.1.2.2.1</w:t>
        </w:r>
      </w:hyperlink>
      <w:r>
        <w:t>-</w:t>
      </w:r>
      <w:hyperlink r:id="rId107" w:history="1">
        <w:r>
          <w:rPr>
            <w:color w:val="0000FF"/>
          </w:rPr>
          <w:t>1.1.1.2.2.7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08"/>
        <w:gridCol w:w="1648"/>
        <w:gridCol w:w="1204"/>
        <w:gridCol w:w="1204"/>
        <w:gridCol w:w="2211"/>
        <w:gridCol w:w="453"/>
        <w:gridCol w:w="417"/>
        <w:gridCol w:w="1814"/>
        <w:gridCol w:w="1587"/>
      </w:tblGrid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Устранение предписаний надзорных органов для включения в лицензию МБУ "СШ "Закамск" по адресу: ул. Агрономическая, 23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МБУ "СШ "Закамск"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акт выполненных работ по устранению предписаний надзорных органов для включения в лицензию МБУ "СШ "Закамск" по адресу: ул. Агрономическая, 23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9491,400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Капитальный ремонт МБУ "СШ "Закамск" по адресу: ул. Светлогорская, 14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МБУ "СШ "Закамск"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акт выполненных работ по капитальному ремонту МБУ "СШ "Закамск" по адресу: ул. Светлогорская, 14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15000,000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 xml:space="preserve">Текущий ремонт зданий, помещений, приобретение оборудования МБУ </w:t>
            </w:r>
            <w:r>
              <w:lastRenderedPageBreak/>
              <w:t>"СШОР "Олимп" г. Перми по адресу: ул. Мостовая, 6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МБУ "СШОР "Олимп"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акт выполненных работ по текущему ремонту зданий, помещений, </w:t>
            </w:r>
            <w:r>
              <w:lastRenderedPageBreak/>
              <w:t>приобретению оборудования МБУ "СШОР "Олимп" г. Перми по адресу: ул. Мостовая, 6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934,16379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1.1.1.2.2.4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Текущий ремонт зданий, помещений, приобретение оборудования МАУ "СШОР N 1" г. Перми по адресу: ул. Краснова, 23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"СШОР N 1"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акт выполненных работ по текущему ремонту зданий, помещений, приобретению оборудования МАУ "СШОР N 1" г. Перми по адресу: ул. Краснова, 23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10000,000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Текущий ремонт зданий, помещений, приобретение оборудования МАУ "СШОР по футболу" г. Перми по адресу: ул. Волховская, 26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"СШОР по футболу"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акт выполненных работ по текущему ремонту зданий, помещений, приобретению оборудования МАУ "СШОР по футболу" г. Перми по адресу: ул. Волховская, 26, в том числе изготовление проекта, приобретение оборудования, текущий ремонт спортивных площадок с резиновым покрытием и </w:t>
            </w:r>
            <w:r>
              <w:lastRenderedPageBreak/>
              <w:t>ограждением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14280,581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1.1.1.2.2.6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Капитальный ремонт МАУ "СШОР "Темп" г. Перми по адресу: ул. Карбышева, 52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"СШОР "Темп"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23.04.2019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акт выполненных работ по капитальному ремонту МАУ "СШОР "Темп" г. Перми по адресу: ул. Карбышева, 52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3898,989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1.1.1.2.2.7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Текущий ремонт зданий, помещений, приобретение оборудования МАУ "СШОР "Орленок" г. Перми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"СШОР "Орленок"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23.04.2019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акт выполненных работ по текущему ремонту зданий, помещений, приобретению оборудования МАУ "СШОР "Орленок" г. Перми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1300,000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6.11. </w:t>
      </w:r>
      <w:hyperlink r:id="rId108" w:history="1">
        <w:r>
          <w:rPr>
            <w:color w:val="0000FF"/>
          </w:rPr>
          <w:t>строку 1.1.1.2.2.8</w:t>
        </w:r>
      </w:hyperlink>
      <w:r>
        <w:t xml:space="preserve"> признать утратившей силу;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 xml:space="preserve">6.12. </w:t>
      </w:r>
      <w:hyperlink r:id="rId109" w:history="1">
        <w:r>
          <w:rPr>
            <w:color w:val="0000FF"/>
          </w:rPr>
          <w:t>строку</w:t>
        </w:r>
      </w:hyperlink>
      <w:r>
        <w:t xml:space="preserve"> "Итого по мероприятию 1.1.1.2.2,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814"/>
        <w:gridCol w:w="1587"/>
      </w:tblGrid>
      <w:tr w:rsidR="004E5D3D">
        <w:tc>
          <w:tcPr>
            <w:tcW w:w="11169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4E5D3D" w:rsidRDefault="004E5D3D">
            <w:pPr>
              <w:pStyle w:val="ConsPlusNormal"/>
              <w:jc w:val="center"/>
            </w:pPr>
            <w:r>
              <w:t>54905,13379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6.13. после строки 1.1.1.2.4.1.3 </w:t>
      </w:r>
      <w:hyperlink r:id="rId110" w:history="1">
        <w:r>
          <w:rPr>
            <w:color w:val="0000FF"/>
          </w:rPr>
          <w:t>дополнить</w:t>
        </w:r>
      </w:hyperlink>
      <w:r>
        <w:t xml:space="preserve"> строками 1.1.1.2.4.2, 1.1.1.2.4.2.1-1.1.1.2.4.2.3, 1.1.1.2.4.3, 1.1.1.2.4.3.1-1.1.1.2.4.3.3, 1.1.1.2.4.4, 1.1.1.2.4.4.1-1.1.1.2.4.4.3, 1.1.1.2.4.5, 1.1.1.2.4.5.1-1.1.1.2.4.5.3, 1.1.1.2.4.6, 1.1.1.2.4.6.1-1.1.1.2.4.6.3 следующего содержания: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08"/>
        <w:gridCol w:w="1648"/>
        <w:gridCol w:w="1204"/>
        <w:gridCol w:w="1204"/>
        <w:gridCol w:w="2211"/>
        <w:gridCol w:w="453"/>
        <w:gridCol w:w="417"/>
        <w:gridCol w:w="1814"/>
        <w:gridCol w:w="1587"/>
      </w:tblGrid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13146" w:type="dxa"/>
            <w:gridSpan w:val="9"/>
          </w:tcPr>
          <w:p w:rsidR="004E5D3D" w:rsidRDefault="004E5D3D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Старцева, 5, в том числе технологическое присоединение к электрическим сетям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1.1.1.2.4.2.1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 xml:space="preserve">Проведение </w:t>
            </w:r>
            <w:r>
              <w:lastRenderedPageBreak/>
              <w:t>конкурентной закупки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 xml:space="preserve">МАУ "ГСКК" г. </w:t>
            </w:r>
            <w:r>
              <w:lastRenderedPageBreak/>
              <w:t>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12.04.2019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извещение о </w:t>
            </w:r>
            <w:r>
              <w:lastRenderedPageBreak/>
              <w:t>проведении аукциона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1.1.1.2.4.2.2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1.1.1.2.4.2.3</w:t>
            </w:r>
          </w:p>
        </w:tc>
        <w:tc>
          <w:tcPr>
            <w:tcW w:w="2608" w:type="dxa"/>
            <w:vMerge w:val="restart"/>
          </w:tcPr>
          <w:p w:rsidR="004E5D3D" w:rsidRDefault="004E5D3D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45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1270,900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3000,000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1.1.1.2.4.3</w:t>
            </w:r>
          </w:p>
        </w:tc>
        <w:tc>
          <w:tcPr>
            <w:tcW w:w="13146" w:type="dxa"/>
            <w:gridSpan w:val="9"/>
          </w:tcPr>
          <w:p w:rsidR="004E5D3D" w:rsidRDefault="004E5D3D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Лихвинская, 29 - ул. Самаркандская, 100, в том числе технологическое присоединение к электрическим сетям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1.1.1.2.4.3.1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12.04.2019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1.1.1.2.4.3.2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1.1.1.2.4.3.3</w:t>
            </w:r>
          </w:p>
        </w:tc>
        <w:tc>
          <w:tcPr>
            <w:tcW w:w="2608" w:type="dxa"/>
            <w:vMerge w:val="restart"/>
          </w:tcPr>
          <w:p w:rsidR="004E5D3D" w:rsidRDefault="004E5D3D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45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1270,900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3000,000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1.1.1.2.4.4</w:t>
            </w:r>
          </w:p>
        </w:tc>
        <w:tc>
          <w:tcPr>
            <w:tcW w:w="13146" w:type="dxa"/>
            <w:gridSpan w:val="9"/>
          </w:tcPr>
          <w:p w:rsidR="004E5D3D" w:rsidRDefault="004E5D3D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Пихтовая, 28а, в том числе технологическое присоединение к электрическим сетям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1.1.1.2.4.4.1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16.04.2019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1.1.1.2.4.4.2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17.04.2019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08.05.2019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1.1.1.2.4.4.3</w:t>
            </w:r>
          </w:p>
        </w:tc>
        <w:tc>
          <w:tcPr>
            <w:tcW w:w="2608" w:type="dxa"/>
            <w:vMerge w:val="restart"/>
          </w:tcPr>
          <w:p w:rsidR="004E5D3D" w:rsidRDefault="004E5D3D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08.05.2019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45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1270,900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3000,000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1.1.1.2.4.5</w:t>
            </w:r>
          </w:p>
        </w:tc>
        <w:tc>
          <w:tcPr>
            <w:tcW w:w="13146" w:type="dxa"/>
            <w:gridSpan w:val="9"/>
          </w:tcPr>
          <w:p w:rsidR="004E5D3D" w:rsidRDefault="004E5D3D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Героев Хасана, 151а, в том числе технологическое присоединение к электрическим сетям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1.1.1.2.4.5.1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04.04.2019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13.05.2019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1.1.1.2.4.5.2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14.05.2019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07.06.2019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1.1.1.2.4.5.3</w:t>
            </w:r>
          </w:p>
        </w:tc>
        <w:tc>
          <w:tcPr>
            <w:tcW w:w="2608" w:type="dxa"/>
            <w:vMerge w:val="restart"/>
          </w:tcPr>
          <w:p w:rsidR="004E5D3D" w:rsidRDefault="004E5D3D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07.06.2019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45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1271,000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3000,000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1.1.1.2.4.6</w:t>
            </w:r>
          </w:p>
        </w:tc>
        <w:tc>
          <w:tcPr>
            <w:tcW w:w="13146" w:type="dxa"/>
            <w:gridSpan w:val="9"/>
          </w:tcPr>
          <w:p w:rsidR="004E5D3D" w:rsidRDefault="004E5D3D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Экскаваторная, 57, в том числе технологическое присоединение к электрическим сетям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1.1.1.2.4.6.1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04.04.2019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13.05.2019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1.1.1.2.4.6.2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 xml:space="preserve">Заключение муниципального </w:t>
            </w:r>
            <w:r>
              <w:lastRenderedPageBreak/>
              <w:t>контракта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МАУ "ГСКК" г. Перми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14.05.2019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07.06.2019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количество заключенных </w:t>
            </w:r>
            <w:r>
              <w:lastRenderedPageBreak/>
              <w:t>муниципальных контрактов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0,000</w:t>
            </w:r>
          </w:p>
        </w:tc>
      </w:tr>
      <w:tr w:rsidR="004E5D3D">
        <w:tc>
          <w:tcPr>
            <w:tcW w:w="1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1.1.1.2.4.6.3</w:t>
            </w:r>
          </w:p>
        </w:tc>
        <w:tc>
          <w:tcPr>
            <w:tcW w:w="2608" w:type="dxa"/>
            <w:vMerge w:val="restart"/>
          </w:tcPr>
          <w:p w:rsidR="004E5D3D" w:rsidRDefault="004E5D3D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07.06.2019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45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1270,900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3000,000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6.14. </w:t>
      </w:r>
      <w:hyperlink r:id="rId111" w:history="1">
        <w:r>
          <w:rPr>
            <w:color w:val="0000FF"/>
          </w:rPr>
          <w:t>строку</w:t>
        </w:r>
      </w:hyperlink>
      <w:r>
        <w:t xml:space="preserve"> "Итого по мероприятию 1.1.1.2.4,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814"/>
        <w:gridCol w:w="1587"/>
      </w:tblGrid>
      <w:tr w:rsidR="004E5D3D">
        <w:tc>
          <w:tcPr>
            <w:tcW w:w="11169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25625,500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7625,500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18000,000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6.15. после строки "Итого по мероприятию 1.1.1.2.5, в том числе по источникам финансирования" </w:t>
      </w:r>
      <w:hyperlink r:id="rId112" w:history="1">
        <w:r>
          <w:rPr>
            <w:color w:val="0000FF"/>
          </w:rPr>
          <w:t>дополнить</w:t>
        </w:r>
      </w:hyperlink>
      <w:r>
        <w:t xml:space="preserve"> строками 1.1.1.2.6, 1.1.1.2.6.1, "Итого по мероприятию 1.1.1.2.6, в том числе по источникам финансирования" следующего содержания: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08"/>
        <w:gridCol w:w="1648"/>
        <w:gridCol w:w="1204"/>
        <w:gridCol w:w="1204"/>
        <w:gridCol w:w="2211"/>
        <w:gridCol w:w="453"/>
        <w:gridCol w:w="417"/>
        <w:gridCol w:w="1814"/>
        <w:gridCol w:w="1587"/>
      </w:tblGrid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1.1.1.2.6</w:t>
            </w:r>
          </w:p>
        </w:tc>
        <w:tc>
          <w:tcPr>
            <w:tcW w:w="13146" w:type="dxa"/>
            <w:gridSpan w:val="9"/>
          </w:tcPr>
          <w:p w:rsidR="004E5D3D" w:rsidRDefault="004E5D3D">
            <w:pPr>
              <w:pStyle w:val="ConsPlusNormal"/>
            </w:pPr>
            <w:r>
              <w:t>Обеспечение качественным спортивным инвентарем и оборудованием муниципальных спортивных школ</w:t>
            </w:r>
          </w:p>
        </w:tc>
      </w:tr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1.1.1.2.6.1</w:t>
            </w:r>
          </w:p>
        </w:tc>
        <w:tc>
          <w:tcPr>
            <w:tcW w:w="2608" w:type="dxa"/>
          </w:tcPr>
          <w:p w:rsidR="004E5D3D" w:rsidRDefault="004E5D3D">
            <w:pPr>
              <w:pStyle w:val="ConsPlusNormal"/>
            </w:pPr>
            <w:r>
              <w:t>Приобретение качественного спортивного инвентаря и оборудования</w:t>
            </w:r>
          </w:p>
        </w:tc>
        <w:tc>
          <w:tcPr>
            <w:tcW w:w="1648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спортивных школ, обеспеченных качественных спортивным инвентарем и оборудованием</w:t>
            </w:r>
          </w:p>
        </w:tc>
        <w:tc>
          <w:tcPr>
            <w:tcW w:w="453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23272,72704</w:t>
            </w:r>
          </w:p>
        </w:tc>
      </w:tr>
      <w:tr w:rsidR="004E5D3D">
        <w:tc>
          <w:tcPr>
            <w:tcW w:w="11162" w:type="dxa"/>
            <w:gridSpan w:val="8"/>
          </w:tcPr>
          <w:p w:rsidR="004E5D3D" w:rsidRDefault="004E5D3D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23272,72704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6.16. </w:t>
      </w:r>
      <w:hyperlink r:id="rId113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1.1.1.2,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814"/>
        <w:gridCol w:w="1587"/>
      </w:tblGrid>
      <w:tr w:rsidR="004E5D3D">
        <w:tc>
          <w:tcPr>
            <w:tcW w:w="11169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183470,12831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78266,83379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101189,52704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(остатки ассигнований отчетного периода)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6.17. </w:t>
      </w:r>
      <w:hyperlink r:id="rId114" w:history="1">
        <w:r>
          <w:rPr>
            <w:color w:val="0000FF"/>
          </w:rPr>
          <w:t>строки 1.1.1.3.1.1</w:t>
        </w:r>
      </w:hyperlink>
      <w:r>
        <w:t>, "</w:t>
      </w:r>
      <w:hyperlink r:id="rId115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08"/>
        <w:gridCol w:w="1648"/>
        <w:gridCol w:w="1204"/>
        <w:gridCol w:w="1204"/>
        <w:gridCol w:w="2211"/>
        <w:gridCol w:w="453"/>
        <w:gridCol w:w="417"/>
        <w:gridCol w:w="1814"/>
        <w:gridCol w:w="1587"/>
      </w:tblGrid>
      <w:tr w:rsidR="004E5D3D">
        <w:tc>
          <w:tcPr>
            <w:tcW w:w="1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608" w:type="dxa"/>
            <w:vMerge w:val="restart"/>
          </w:tcPr>
          <w:p w:rsidR="004E5D3D" w:rsidRDefault="004E5D3D">
            <w:pPr>
              <w:pStyle w:val="ConsPlusNormal"/>
            </w:pPr>
            <w:r>
              <w:t>Выполнение работ по оснащению объектов спортивной инфраструктуры спортивно-технологическим оборудованием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МАУ "СШОР "Темп" г. Перми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08.04.2019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количество объектов инфраструктуры, оснащенных спортивно-технологическим оборудованием</w:t>
            </w:r>
          </w:p>
        </w:tc>
        <w:tc>
          <w:tcPr>
            <w:tcW w:w="45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1677,925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1594,02805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30286,53295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08.04.2019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 xml:space="preserve">количество объектов инфраструктуры, </w:t>
            </w:r>
            <w:r>
              <w:lastRenderedPageBreak/>
              <w:t>оснащенных спортивно-технологическим оборудованием</w:t>
            </w:r>
          </w:p>
        </w:tc>
        <w:tc>
          <w:tcPr>
            <w:tcW w:w="45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472,246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448,63370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8524,04030</w:t>
            </w:r>
          </w:p>
        </w:tc>
      </w:tr>
      <w:tr w:rsidR="004E5D3D">
        <w:tc>
          <w:tcPr>
            <w:tcW w:w="11162" w:type="dxa"/>
            <w:gridSpan w:val="8"/>
            <w:vMerge w:val="restart"/>
          </w:tcPr>
          <w:p w:rsidR="004E5D3D" w:rsidRDefault="004E5D3D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43003,406</w:t>
            </w:r>
          </w:p>
        </w:tc>
      </w:tr>
      <w:tr w:rsidR="004E5D3D">
        <w:tc>
          <w:tcPr>
            <w:tcW w:w="11162" w:type="dxa"/>
            <w:gridSpan w:val="8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2150,171</w:t>
            </w:r>
          </w:p>
        </w:tc>
      </w:tr>
      <w:tr w:rsidR="004E5D3D">
        <w:tc>
          <w:tcPr>
            <w:tcW w:w="11162" w:type="dxa"/>
            <w:gridSpan w:val="8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2042,66175</w:t>
            </w:r>
          </w:p>
        </w:tc>
      </w:tr>
      <w:tr w:rsidR="004E5D3D">
        <w:tc>
          <w:tcPr>
            <w:tcW w:w="11162" w:type="dxa"/>
            <w:gridSpan w:val="8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38810,57325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6.18. после строки "Итого по мероприятию 1.1.1.3.1, в том числе по источникам финансирования" </w:t>
      </w:r>
      <w:hyperlink r:id="rId116" w:history="1">
        <w:r>
          <w:rPr>
            <w:color w:val="0000FF"/>
          </w:rPr>
          <w:t>дополнить</w:t>
        </w:r>
      </w:hyperlink>
      <w:r>
        <w:t xml:space="preserve"> строками 1.1.1.3.2, 1.1.1.3.2.1, "Итого по мероприятию 1.1.1.3.2, в том числе по источникам финансирования" следующего содержания: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08"/>
        <w:gridCol w:w="1648"/>
        <w:gridCol w:w="1204"/>
        <w:gridCol w:w="1204"/>
        <w:gridCol w:w="2211"/>
        <w:gridCol w:w="453"/>
        <w:gridCol w:w="417"/>
        <w:gridCol w:w="1814"/>
        <w:gridCol w:w="1587"/>
      </w:tblGrid>
      <w:tr w:rsidR="004E5D3D">
        <w:tc>
          <w:tcPr>
            <w:tcW w:w="1417" w:type="dxa"/>
          </w:tcPr>
          <w:p w:rsidR="004E5D3D" w:rsidRDefault="004E5D3D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3146" w:type="dxa"/>
            <w:gridSpan w:val="9"/>
          </w:tcPr>
          <w:p w:rsidR="004E5D3D" w:rsidRDefault="004E5D3D">
            <w:pPr>
              <w:pStyle w:val="ConsPlusNormal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4E5D3D">
        <w:tc>
          <w:tcPr>
            <w:tcW w:w="1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608" w:type="dxa"/>
            <w:vMerge w:val="restart"/>
          </w:tcPr>
          <w:p w:rsidR="004E5D3D" w:rsidRDefault="004E5D3D">
            <w:pPr>
              <w:pStyle w:val="ConsPlusNormal"/>
            </w:pPr>
            <w:r>
              <w:t>Приобретение организациями спортивной подготовки спортивного оборудования и инвентаря</w:t>
            </w:r>
          </w:p>
        </w:tc>
        <w:tc>
          <w:tcPr>
            <w:tcW w:w="1648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МБУ "СШ Свердловского района" г. Перми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08.04.2019</w:t>
            </w:r>
          </w:p>
        </w:tc>
        <w:tc>
          <w:tcPr>
            <w:tcW w:w="120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 xml:space="preserve">количество организаций спортивной подготовки, оснащенных спортивным оборудованием и инвентарем для приведения в нормативное </w:t>
            </w:r>
            <w:r>
              <w:lastRenderedPageBreak/>
              <w:t>состояние</w:t>
            </w:r>
          </w:p>
        </w:tc>
        <w:tc>
          <w:tcPr>
            <w:tcW w:w="453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17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739,347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702,380</w:t>
            </w:r>
          </w:p>
        </w:tc>
      </w:tr>
      <w:tr w:rsidR="004E5D3D">
        <w:tc>
          <w:tcPr>
            <w:tcW w:w="1417" w:type="dxa"/>
            <w:vMerge/>
          </w:tcPr>
          <w:p w:rsidR="004E5D3D" w:rsidRDefault="004E5D3D"/>
        </w:tc>
        <w:tc>
          <w:tcPr>
            <w:tcW w:w="2608" w:type="dxa"/>
            <w:vMerge/>
          </w:tcPr>
          <w:p w:rsidR="004E5D3D" w:rsidRDefault="004E5D3D"/>
        </w:tc>
        <w:tc>
          <w:tcPr>
            <w:tcW w:w="1648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1204" w:type="dxa"/>
            <w:vMerge/>
          </w:tcPr>
          <w:p w:rsidR="004E5D3D" w:rsidRDefault="004E5D3D"/>
        </w:tc>
        <w:tc>
          <w:tcPr>
            <w:tcW w:w="2211" w:type="dxa"/>
            <w:vMerge/>
          </w:tcPr>
          <w:p w:rsidR="004E5D3D" w:rsidRDefault="004E5D3D"/>
        </w:tc>
        <w:tc>
          <w:tcPr>
            <w:tcW w:w="453" w:type="dxa"/>
            <w:vMerge/>
          </w:tcPr>
          <w:p w:rsidR="004E5D3D" w:rsidRDefault="004E5D3D"/>
        </w:tc>
        <w:tc>
          <w:tcPr>
            <w:tcW w:w="417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13345,217</w:t>
            </w:r>
          </w:p>
        </w:tc>
      </w:tr>
      <w:tr w:rsidR="004E5D3D">
        <w:tc>
          <w:tcPr>
            <w:tcW w:w="11162" w:type="dxa"/>
            <w:gridSpan w:val="8"/>
            <w:vMerge w:val="restart"/>
          </w:tcPr>
          <w:p w:rsidR="004E5D3D" w:rsidRDefault="004E5D3D">
            <w:pPr>
              <w:pStyle w:val="ConsPlusNormal"/>
            </w:pPr>
            <w:r>
              <w:lastRenderedPageBreak/>
              <w:t>Итого по мероприятию 1.1.1.3.2,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14786,944</w:t>
            </w:r>
          </w:p>
        </w:tc>
      </w:tr>
      <w:tr w:rsidR="004E5D3D">
        <w:tc>
          <w:tcPr>
            <w:tcW w:w="11162" w:type="dxa"/>
            <w:gridSpan w:val="8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739,347</w:t>
            </w:r>
          </w:p>
        </w:tc>
      </w:tr>
      <w:tr w:rsidR="004E5D3D">
        <w:tc>
          <w:tcPr>
            <w:tcW w:w="11162" w:type="dxa"/>
            <w:gridSpan w:val="8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702,380</w:t>
            </w:r>
          </w:p>
        </w:tc>
      </w:tr>
      <w:tr w:rsidR="004E5D3D">
        <w:tc>
          <w:tcPr>
            <w:tcW w:w="11162" w:type="dxa"/>
            <w:gridSpan w:val="8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13345,217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6.19. </w:t>
      </w:r>
      <w:hyperlink r:id="rId117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1.1.1.3,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814"/>
        <w:gridCol w:w="1587"/>
      </w:tblGrid>
      <w:tr w:rsidR="004E5D3D">
        <w:tc>
          <w:tcPr>
            <w:tcW w:w="11169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57790,350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2889,518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2745,04175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6.20. </w:t>
      </w:r>
      <w:hyperlink r:id="rId118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814"/>
        <w:gridCol w:w="1587"/>
      </w:tblGrid>
      <w:tr w:rsidR="004E5D3D">
        <w:tc>
          <w:tcPr>
            <w:tcW w:w="11169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408350,22131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190097,84879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143992,46879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(остатки ассигнований отчетного периода)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6.21. </w:t>
      </w:r>
      <w:hyperlink r:id="rId119" w:history="1">
        <w:r>
          <w:rPr>
            <w:color w:val="0000FF"/>
          </w:rPr>
          <w:t>строку</w:t>
        </w:r>
      </w:hyperlink>
      <w:r>
        <w:t xml:space="preserve"> "Итого по подпрограмме 1.1,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814"/>
        <w:gridCol w:w="1587"/>
      </w:tblGrid>
      <w:tr w:rsidR="004E5D3D">
        <w:tc>
          <w:tcPr>
            <w:tcW w:w="11169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960983,42131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742731,04879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18090,346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143992,46879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4013,76748</w:t>
            </w:r>
          </w:p>
        </w:tc>
      </w:tr>
      <w:tr w:rsidR="004E5D3D">
        <w:tc>
          <w:tcPr>
            <w:tcW w:w="11169" w:type="dxa"/>
            <w:vMerge/>
          </w:tcPr>
          <w:p w:rsidR="004E5D3D" w:rsidRDefault="004E5D3D"/>
        </w:tc>
        <w:tc>
          <w:tcPr>
            <w:tcW w:w="1814" w:type="dxa"/>
          </w:tcPr>
          <w:p w:rsidR="004E5D3D" w:rsidRDefault="004E5D3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52155,79025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7. В </w:t>
      </w:r>
      <w:hyperlink r:id="rId120" w:history="1">
        <w:r>
          <w:rPr>
            <w:color w:val="0000FF"/>
          </w:rPr>
          <w:t>приложении 2</w:t>
        </w:r>
      </w:hyperlink>
      <w:r>
        <w:t>:</w:t>
      </w:r>
    </w:p>
    <w:p w:rsidR="004E5D3D" w:rsidRDefault="004E5D3D">
      <w:pPr>
        <w:pStyle w:val="ConsPlusNormal"/>
        <w:spacing w:before="220"/>
        <w:ind w:firstLine="540"/>
        <w:jc w:val="both"/>
      </w:pPr>
      <w:r>
        <w:t>7.1. строки "</w:t>
      </w:r>
      <w:hyperlink r:id="rId121" w:history="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финансирования", "</w:t>
      </w:r>
      <w:hyperlink r:id="rId122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23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1"/>
        <w:gridCol w:w="1644"/>
        <w:gridCol w:w="1531"/>
      </w:tblGrid>
      <w:tr w:rsidR="004E5D3D">
        <w:tc>
          <w:tcPr>
            <w:tcW w:w="9921" w:type="dxa"/>
          </w:tcPr>
          <w:p w:rsidR="004E5D3D" w:rsidRDefault="004E5D3D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9192,545</w:t>
            </w:r>
          </w:p>
        </w:tc>
      </w:tr>
      <w:tr w:rsidR="004E5D3D">
        <w:tc>
          <w:tcPr>
            <w:tcW w:w="9921" w:type="dxa"/>
          </w:tcPr>
          <w:p w:rsidR="004E5D3D" w:rsidRDefault="004E5D3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9192,545</w:t>
            </w:r>
          </w:p>
        </w:tc>
      </w:tr>
      <w:tr w:rsidR="004E5D3D">
        <w:tc>
          <w:tcPr>
            <w:tcW w:w="9921" w:type="dxa"/>
          </w:tcPr>
          <w:p w:rsidR="004E5D3D" w:rsidRDefault="004E5D3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9192,545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7.2. </w:t>
      </w:r>
      <w:hyperlink r:id="rId124" w:history="1">
        <w:r>
          <w:rPr>
            <w:color w:val="0000FF"/>
          </w:rPr>
          <w:t>строки 1.2.2.1.7.1</w:t>
        </w:r>
      </w:hyperlink>
      <w:r>
        <w:t>-</w:t>
      </w:r>
      <w:hyperlink r:id="rId125" w:history="1">
        <w:r>
          <w:rPr>
            <w:color w:val="0000FF"/>
          </w:rPr>
          <w:t>1.2.2.1.7.8</w:t>
        </w:r>
      </w:hyperlink>
      <w:r>
        <w:t xml:space="preserve">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696"/>
        <w:gridCol w:w="2154"/>
        <w:gridCol w:w="1204"/>
        <w:gridCol w:w="1204"/>
        <w:gridCol w:w="1696"/>
        <w:gridCol w:w="412"/>
        <w:gridCol w:w="364"/>
        <w:gridCol w:w="1587"/>
        <w:gridCol w:w="1587"/>
      </w:tblGrid>
      <w:tr w:rsidR="004E5D3D"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1.2.2.1.7.1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</w:pPr>
            <w:r>
              <w:t>Проведение конкурса "Тренер года"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 xml:space="preserve">количество победителей в номинациях конкурса </w:t>
            </w:r>
            <w:r>
              <w:lastRenderedPageBreak/>
              <w:t>"Тренер года"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500,060</w:t>
            </w:r>
          </w:p>
        </w:tc>
      </w:tr>
      <w:tr w:rsidR="004E5D3D"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1.2.2.1.7.2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</w:pPr>
            <w:r>
              <w:t>Реализация социально значимых проектов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победителей конкурса социально значимых проектов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E5D3D" w:rsidRDefault="004E5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399,968</w:t>
            </w:r>
          </w:p>
        </w:tc>
      </w:tr>
      <w:tr w:rsidR="004E5D3D">
        <w:tc>
          <w:tcPr>
            <w:tcW w:w="119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1.2.2.1.7.3</w:t>
            </w:r>
          </w:p>
        </w:tc>
        <w:tc>
          <w:tcPr>
            <w:tcW w:w="1696" w:type="dxa"/>
            <w:vMerge w:val="restart"/>
          </w:tcPr>
          <w:p w:rsidR="004E5D3D" w:rsidRDefault="004E5D3D">
            <w:pPr>
              <w:pStyle w:val="ConsPlusNormal"/>
            </w:pPr>
            <w:r>
              <w:t>Организация и проведение всероссийских массовых мероприятий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проведенных всероссийских массовых мероприятий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66,998</w:t>
            </w:r>
          </w:p>
        </w:tc>
      </w:tr>
      <w:tr w:rsidR="004E5D3D">
        <w:tc>
          <w:tcPr>
            <w:tcW w:w="1191" w:type="dxa"/>
            <w:vMerge/>
          </w:tcPr>
          <w:p w:rsidR="004E5D3D" w:rsidRDefault="004E5D3D"/>
        </w:tc>
        <w:tc>
          <w:tcPr>
            <w:tcW w:w="1696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проведенных всероссийских массовых мероприятий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/>
          </w:tcPr>
          <w:p w:rsidR="004E5D3D" w:rsidRDefault="004E5D3D"/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409,654</w:t>
            </w:r>
          </w:p>
        </w:tc>
      </w:tr>
      <w:tr w:rsidR="004E5D3D"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1.2.2.1.7.4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</w:pPr>
            <w:r>
              <w:t>Организация и проведение краевых соревнований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проведенных краевых соревнований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E5D3D" w:rsidRDefault="004E5D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147,314</w:t>
            </w:r>
          </w:p>
        </w:tc>
      </w:tr>
      <w:tr w:rsidR="004E5D3D">
        <w:tc>
          <w:tcPr>
            <w:tcW w:w="1191" w:type="dxa"/>
            <w:vMerge w:val="restart"/>
          </w:tcPr>
          <w:p w:rsidR="004E5D3D" w:rsidRDefault="004E5D3D">
            <w:pPr>
              <w:pStyle w:val="ConsPlusNormal"/>
              <w:jc w:val="center"/>
            </w:pPr>
            <w:r>
              <w:t>1.2.2.1.7.5</w:t>
            </w:r>
          </w:p>
        </w:tc>
        <w:tc>
          <w:tcPr>
            <w:tcW w:w="1696" w:type="dxa"/>
            <w:vMerge w:val="restart"/>
          </w:tcPr>
          <w:p w:rsidR="004E5D3D" w:rsidRDefault="004E5D3D">
            <w:pPr>
              <w:pStyle w:val="ConsPlusNormal"/>
            </w:pPr>
            <w:r>
              <w:t>Организация и проведение физкультурных мероприятий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E5D3D" w:rsidRDefault="004E5D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319,767</w:t>
            </w:r>
          </w:p>
        </w:tc>
      </w:tr>
      <w:tr w:rsidR="004E5D3D">
        <w:tc>
          <w:tcPr>
            <w:tcW w:w="1191" w:type="dxa"/>
            <w:vMerge/>
          </w:tcPr>
          <w:p w:rsidR="004E5D3D" w:rsidRDefault="004E5D3D"/>
        </w:tc>
        <w:tc>
          <w:tcPr>
            <w:tcW w:w="1696" w:type="dxa"/>
            <w:vMerge/>
          </w:tcPr>
          <w:p w:rsidR="004E5D3D" w:rsidRDefault="004E5D3D"/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E5D3D" w:rsidRDefault="004E5D3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11026,879</w:t>
            </w:r>
          </w:p>
        </w:tc>
      </w:tr>
      <w:tr w:rsidR="004E5D3D"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lastRenderedPageBreak/>
              <w:t>1.2.2.1.7.6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</w:pPr>
            <w:r>
              <w:t>Организация и проведение соревнований по видам спорта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проведенных соревнований по видам спорта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E5D3D" w:rsidRDefault="004E5D3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3423,359</w:t>
            </w:r>
          </w:p>
        </w:tc>
      </w:tr>
      <w:tr w:rsidR="004E5D3D"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1.2.2.1.7.7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</w:pPr>
            <w:r>
              <w:t>Организация и проведение соревнований по игровым видам спорта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проведенных соревнований по игровым видам спорта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E5D3D" w:rsidRDefault="004E5D3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3472,606</w:t>
            </w:r>
          </w:p>
        </w:tc>
      </w:tr>
      <w:tr w:rsidR="004E5D3D">
        <w:tc>
          <w:tcPr>
            <w:tcW w:w="1191" w:type="dxa"/>
          </w:tcPr>
          <w:p w:rsidR="004E5D3D" w:rsidRDefault="004E5D3D">
            <w:pPr>
              <w:pStyle w:val="ConsPlusNormal"/>
              <w:jc w:val="center"/>
            </w:pPr>
            <w:r>
              <w:t>1.2.2.1.7.8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</w:pPr>
            <w:r>
              <w:t>Организация и проведение спортивных мероприятий</w:t>
            </w:r>
          </w:p>
        </w:tc>
        <w:tc>
          <w:tcPr>
            <w:tcW w:w="2154" w:type="dxa"/>
          </w:tcPr>
          <w:p w:rsidR="004E5D3D" w:rsidRDefault="004E5D3D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204" w:type="dxa"/>
          </w:tcPr>
          <w:p w:rsidR="004E5D3D" w:rsidRDefault="004E5D3D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696" w:type="dxa"/>
          </w:tcPr>
          <w:p w:rsidR="004E5D3D" w:rsidRDefault="004E5D3D">
            <w:pPr>
              <w:pStyle w:val="ConsPlusNormal"/>
              <w:jc w:val="center"/>
            </w:pPr>
            <w:r>
              <w:t>количество проведенных спортивных мероприятий</w:t>
            </w:r>
          </w:p>
        </w:tc>
        <w:tc>
          <w:tcPr>
            <w:tcW w:w="412" w:type="dxa"/>
          </w:tcPr>
          <w:p w:rsidR="004E5D3D" w:rsidRDefault="004E5D3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4E5D3D" w:rsidRDefault="004E5D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4E5D3D" w:rsidRDefault="004E5D3D">
            <w:pPr>
              <w:pStyle w:val="ConsPlusNormal"/>
              <w:jc w:val="center"/>
            </w:pPr>
            <w:r>
              <w:t>305,924</w:t>
            </w:r>
          </w:p>
        </w:tc>
      </w:tr>
    </w:tbl>
    <w:p w:rsidR="004E5D3D" w:rsidRDefault="004E5D3D">
      <w:pPr>
        <w:sectPr w:rsidR="004E5D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 xml:space="preserve">7.3. </w:t>
      </w:r>
      <w:hyperlink r:id="rId126" w:history="1">
        <w:r>
          <w:rPr>
            <w:color w:val="0000FF"/>
          </w:rPr>
          <w:t>строку</w:t>
        </w:r>
      </w:hyperlink>
      <w:r>
        <w:t xml:space="preserve"> "Итого по мероприятию 1.2.2.1.10,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1"/>
        <w:gridCol w:w="1644"/>
        <w:gridCol w:w="1531"/>
      </w:tblGrid>
      <w:tr w:rsidR="004E5D3D">
        <w:tc>
          <w:tcPr>
            <w:tcW w:w="9921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задаче 1.2.2.1.10, в том числе по источникам финансирования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12000,000</w:t>
            </w:r>
          </w:p>
        </w:tc>
      </w:tr>
      <w:tr w:rsidR="004E5D3D">
        <w:tc>
          <w:tcPr>
            <w:tcW w:w="9921" w:type="dxa"/>
            <w:vMerge/>
          </w:tcPr>
          <w:p w:rsidR="004E5D3D" w:rsidRDefault="004E5D3D"/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5000,000</w:t>
            </w:r>
          </w:p>
        </w:tc>
      </w:tr>
      <w:tr w:rsidR="004E5D3D">
        <w:tc>
          <w:tcPr>
            <w:tcW w:w="9921" w:type="dxa"/>
            <w:vMerge/>
          </w:tcPr>
          <w:p w:rsidR="004E5D3D" w:rsidRDefault="004E5D3D"/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ind w:firstLine="540"/>
        <w:jc w:val="both"/>
      </w:pPr>
      <w:r>
        <w:t>7.4. строки "</w:t>
      </w:r>
      <w:hyperlink r:id="rId127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128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129" w:history="1">
        <w:r>
          <w:rPr>
            <w:color w:val="0000FF"/>
          </w:rPr>
          <w:t>Итого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4E5D3D" w:rsidRDefault="004E5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1"/>
        <w:gridCol w:w="1644"/>
        <w:gridCol w:w="1531"/>
      </w:tblGrid>
      <w:tr w:rsidR="004E5D3D">
        <w:tc>
          <w:tcPr>
            <w:tcW w:w="9921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186845,706</w:t>
            </w:r>
          </w:p>
        </w:tc>
      </w:tr>
      <w:tr w:rsidR="004E5D3D">
        <w:tc>
          <w:tcPr>
            <w:tcW w:w="9921" w:type="dxa"/>
            <w:vMerge/>
          </w:tcPr>
          <w:p w:rsidR="004E5D3D" w:rsidRDefault="004E5D3D"/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179845,706</w:t>
            </w:r>
          </w:p>
        </w:tc>
      </w:tr>
      <w:tr w:rsidR="004E5D3D">
        <w:tc>
          <w:tcPr>
            <w:tcW w:w="9921" w:type="dxa"/>
            <w:vMerge/>
          </w:tcPr>
          <w:p w:rsidR="004E5D3D" w:rsidRDefault="004E5D3D"/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</w:tr>
      <w:tr w:rsidR="004E5D3D">
        <w:tc>
          <w:tcPr>
            <w:tcW w:w="9921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186845,706</w:t>
            </w:r>
          </w:p>
        </w:tc>
      </w:tr>
      <w:tr w:rsidR="004E5D3D">
        <w:tc>
          <w:tcPr>
            <w:tcW w:w="9921" w:type="dxa"/>
            <w:vMerge/>
          </w:tcPr>
          <w:p w:rsidR="004E5D3D" w:rsidRDefault="004E5D3D"/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179845,706</w:t>
            </w:r>
          </w:p>
        </w:tc>
      </w:tr>
      <w:tr w:rsidR="004E5D3D">
        <w:tc>
          <w:tcPr>
            <w:tcW w:w="9921" w:type="dxa"/>
            <w:vMerge/>
          </w:tcPr>
          <w:p w:rsidR="004E5D3D" w:rsidRDefault="004E5D3D"/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</w:tr>
      <w:tr w:rsidR="004E5D3D">
        <w:tc>
          <w:tcPr>
            <w:tcW w:w="9921" w:type="dxa"/>
            <w:vMerge w:val="restart"/>
          </w:tcPr>
          <w:p w:rsidR="004E5D3D" w:rsidRDefault="004E5D3D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196038,251</w:t>
            </w:r>
          </w:p>
        </w:tc>
      </w:tr>
      <w:tr w:rsidR="004E5D3D">
        <w:tc>
          <w:tcPr>
            <w:tcW w:w="9921" w:type="dxa"/>
            <w:vMerge/>
          </w:tcPr>
          <w:p w:rsidR="004E5D3D" w:rsidRDefault="004E5D3D"/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189038,251</w:t>
            </w:r>
          </w:p>
        </w:tc>
      </w:tr>
      <w:tr w:rsidR="004E5D3D">
        <w:tc>
          <w:tcPr>
            <w:tcW w:w="9921" w:type="dxa"/>
            <w:vMerge/>
          </w:tcPr>
          <w:p w:rsidR="004E5D3D" w:rsidRDefault="004E5D3D"/>
        </w:tc>
        <w:tc>
          <w:tcPr>
            <w:tcW w:w="1644" w:type="dxa"/>
          </w:tcPr>
          <w:p w:rsidR="004E5D3D" w:rsidRDefault="004E5D3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4E5D3D" w:rsidRDefault="004E5D3D">
            <w:pPr>
              <w:pStyle w:val="ConsPlusNormal"/>
              <w:jc w:val="center"/>
            </w:pPr>
            <w:r>
              <w:t>7000,000</w:t>
            </w:r>
          </w:p>
        </w:tc>
      </w:tr>
    </w:tbl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jc w:val="both"/>
      </w:pPr>
    </w:p>
    <w:p w:rsidR="004E5D3D" w:rsidRDefault="004E5D3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1382" w:rsidRDefault="009E1382">
      <w:bookmarkStart w:id="1" w:name="_GoBack"/>
      <w:bookmarkEnd w:id="1"/>
    </w:p>
    <w:sectPr w:rsidR="009E1382" w:rsidSect="0002781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D3D"/>
    <w:rsid w:val="004E5D3D"/>
    <w:rsid w:val="009E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5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5D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5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E5D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5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E5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5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E5D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5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5D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5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E5D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5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E5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5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E5D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EC62E6FC695F203DE04374A491B3C7120AE307CFEB32F7375F3B97A9CD374ACDD6BFA9620FA20F899F19A79AB0CF71727710FE9ED33DAED8D062157gE7DK" TargetMode="External"/><Relationship Id="rId117" Type="http://schemas.openxmlformats.org/officeDocument/2006/relationships/hyperlink" Target="consultantplus://offline/ref=3EC62E6FC695F203DE04374A491B3C7120AE307CFEB32F7375F3B97A9CD374ACDD6BFA9620FA20F899F69E78A90CF71727710FE9ED33DAED8D062157gE7DK" TargetMode="External"/><Relationship Id="rId21" Type="http://schemas.openxmlformats.org/officeDocument/2006/relationships/hyperlink" Target="consultantplus://offline/ref=3EC62E6FC695F203DE04374A491B3C7120AE307CFEB32F7375F3B97A9CD374ACDD6BFA9620FA20F899F79C76AD0CF71727710FE9ED33DAED8D062157gE7DK" TargetMode="External"/><Relationship Id="rId42" Type="http://schemas.openxmlformats.org/officeDocument/2006/relationships/hyperlink" Target="consultantplus://offline/ref=3EC62E6FC695F203DE04374A491B3C7120AE307CFEB32F7375F3B97A9CD374ACDD6BFA9620FA20F899F79F79AC0CF71727710FE9ED33DAED8D062157gE7DK" TargetMode="External"/><Relationship Id="rId47" Type="http://schemas.openxmlformats.org/officeDocument/2006/relationships/hyperlink" Target="consultantplus://offline/ref=3EC62E6FC695F203DE04374A491B3C7120AE307CFEB32F7375F3B97A9CD374ACDD6BFA9620FA20F899F09E76A90CF71727710FE9ED33DAED8D062157gE7DK" TargetMode="External"/><Relationship Id="rId63" Type="http://schemas.openxmlformats.org/officeDocument/2006/relationships/hyperlink" Target="consultantplus://offline/ref=3EC62E6FC695F203DE04374A491B3C7120AE307CFEB32F7375F3B97A9CD374ACDD6BFA9620FA20F899F09A76A20CF71727710FE9ED33DAED8D062157gE7DK" TargetMode="External"/><Relationship Id="rId68" Type="http://schemas.openxmlformats.org/officeDocument/2006/relationships/hyperlink" Target="consultantplus://offline/ref=3EC62E6FC695F203DE04374A491B3C7120AE307CFEB32F7375F3B97A9CD374ACDD6BFA9620FA20F899F79B7DAC0CF71727710FE9ED33DAED8D062157gE7DK" TargetMode="External"/><Relationship Id="rId84" Type="http://schemas.openxmlformats.org/officeDocument/2006/relationships/hyperlink" Target="consultantplus://offline/ref=3EC62E6FC695F203DE04374A491B3C7120AE307CFEB32F7375F3B97A9CD374ACDD6BFA9620FA20F899F59C77AA0CF71727710FE9ED33DAED8D062157gE7DK" TargetMode="External"/><Relationship Id="rId89" Type="http://schemas.openxmlformats.org/officeDocument/2006/relationships/hyperlink" Target="consultantplus://offline/ref=3EC62E6FC695F203DE04374A491B3C7120AE307CFEB32F7375F3B97A9CD374ACDD6BFA9620FA20F899F7957DAF0CF71727710FE9ED33DAED8D062157gE7DK" TargetMode="External"/><Relationship Id="rId112" Type="http://schemas.openxmlformats.org/officeDocument/2006/relationships/hyperlink" Target="consultantplus://offline/ref=3EC62E6FC695F203DE04374A491B3C7120AE307CFEB32F7375F3B97A9CD374ACDD6BFA9620FA20F899F29A7EA20CF71727710FE9ED33DAED8D062157gE7DK" TargetMode="External"/><Relationship Id="rId16" Type="http://schemas.openxmlformats.org/officeDocument/2006/relationships/hyperlink" Target="consultantplus://offline/ref=3EC62E6FC695F203DE04374A491B3C7120AE307CFEB32F7375F3B97A9CD374ACDD6BFA9620FA20F899F1987DAF0CF71727710FE9ED33DAED8D062157gE7DK" TargetMode="External"/><Relationship Id="rId107" Type="http://schemas.openxmlformats.org/officeDocument/2006/relationships/hyperlink" Target="consultantplus://offline/ref=3EC62E6FC695F203DE04374A491B3C7120AE307CFEB32F7375F3B97A9CD374ACDD6BFA9620FA20F899F69D7AAC0CF71727710FE9ED33DAED8D062157gE7DK" TargetMode="External"/><Relationship Id="rId11" Type="http://schemas.openxmlformats.org/officeDocument/2006/relationships/hyperlink" Target="consultantplus://offline/ref=20C5F4A2CDB916B3BBFBCA64127FD4C7854EA374440512173B6420ED5D9972EB5B38BCA6899835DE051846E2B031492096EE68D75FB59B0EB43F2808f77CK" TargetMode="External"/><Relationship Id="rId32" Type="http://schemas.openxmlformats.org/officeDocument/2006/relationships/hyperlink" Target="consultantplus://offline/ref=3EC62E6FC695F203DE04374A491B3C7120AE307CFEB32F7375F3B97A9CD374ACDD6BFA9620FA20F899F79E7DAA0CF71727710FE9ED33DAED8D062157gE7DK" TargetMode="External"/><Relationship Id="rId37" Type="http://schemas.openxmlformats.org/officeDocument/2006/relationships/hyperlink" Target="consultantplus://offline/ref=3EC62E6FC695F203DE04374A491B3C7120AE307CFEB32F7375F3B97A9CD374ACDD6BFA9620FA20F899F79F7FA80CF71727710FE9ED33DAED8D062157gE7DK" TargetMode="External"/><Relationship Id="rId53" Type="http://schemas.openxmlformats.org/officeDocument/2006/relationships/hyperlink" Target="consultantplus://offline/ref=3EC62E6FC695F203DE04374A491B3C7120AE307CFEB32F7375F3B97A9CD374ACDD6BFA9620FA20F899F0997DAD0CF71727710FE9ED33DAED8D062157gE7DK" TargetMode="External"/><Relationship Id="rId58" Type="http://schemas.openxmlformats.org/officeDocument/2006/relationships/hyperlink" Target="consultantplus://offline/ref=3EC62E6FC695F203DE04374A491B3C7120AE307CFEB32F7375F3B97A9CD374ACDD6BFA9620FA20F899F09A7AAA0CF71727710FE9ED33DAED8D062157gE7DK" TargetMode="External"/><Relationship Id="rId74" Type="http://schemas.openxmlformats.org/officeDocument/2006/relationships/hyperlink" Target="consultantplus://offline/ref=3EC62E6FC695F203DE04374A491B3C7120AE307CFEB32F7375F3B97A9CD374ACDD6BFA9620FA20F899F29A7EA20CF71727710FE9ED33DAED8D062157gE7DK" TargetMode="External"/><Relationship Id="rId79" Type="http://schemas.openxmlformats.org/officeDocument/2006/relationships/hyperlink" Target="consultantplus://offline/ref=3EC62E6FC695F203DE04374A491B3C7120AE307CFEB32F7375F3B97A9CD374ACDD6BFA9620FA20F899F49977A30CF71727710FE9ED33DAED8D062157gE7DK" TargetMode="External"/><Relationship Id="rId102" Type="http://schemas.openxmlformats.org/officeDocument/2006/relationships/hyperlink" Target="consultantplus://offline/ref=3EC62E6FC695F203DE04374A491B3C7120AE307CFEB32F7375F3B97A9CD374ACDD6BFA9620FA20F899F69C79A90CF71727710FE9ED33DAED8D062157gE7DK" TargetMode="External"/><Relationship Id="rId123" Type="http://schemas.openxmlformats.org/officeDocument/2006/relationships/hyperlink" Target="consultantplus://offline/ref=3EC62E6FC695F203DE04374A491B3C7120AE307CFEB32F7375F3B97A9CD374ACDD6BFA9620FA20F899F69F79A80CF71727710FE9ED33DAED8D062157gE7DK" TargetMode="External"/><Relationship Id="rId128" Type="http://schemas.openxmlformats.org/officeDocument/2006/relationships/hyperlink" Target="consultantplus://offline/ref=3EC62E6FC695F203DE04374A491B3C7120AE307CFEB32F7375F3B97A9CD374ACDD6BFA9620FA20F899F6997EAD0CF71727710FE9ED33DAED8D062157gE7DK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3EC62E6FC695F203DE04374A491B3C7120AE307CFEB32F7375F3B97A9CD374ACDD6BFA9620FA20F899F7957CAF0CF71727710FE9ED33DAED8D062157gE7DK" TargetMode="External"/><Relationship Id="rId95" Type="http://schemas.openxmlformats.org/officeDocument/2006/relationships/hyperlink" Target="consultantplus://offline/ref=3EC62E6FC695F203DE04374A491B3C7120AE307CFEB32F7375F3B97A9CD374ACDD6BFA9620FA20F899F79577A30CF71727710FE9ED33DAED8D062157gE7DK" TargetMode="External"/><Relationship Id="rId19" Type="http://schemas.openxmlformats.org/officeDocument/2006/relationships/hyperlink" Target="consultantplus://offline/ref=3EC62E6FC695F203DE04374A491B3C7120AE307CFEB32F7375F3B97A9CD374ACDD6BFA9620FA20F899F19E7DAD0CF71727710FE9ED33DAED8D062157gE7DK" TargetMode="External"/><Relationship Id="rId14" Type="http://schemas.openxmlformats.org/officeDocument/2006/relationships/hyperlink" Target="consultantplus://offline/ref=20C5F4A2CDB916B3BBFBCA64127FD4C7854EA374440512173B6420ED5D9972EB5B38BCA6899835DE051B4EE0B031492096EE68D75FB59B0EB43F2808f77CK" TargetMode="External"/><Relationship Id="rId22" Type="http://schemas.openxmlformats.org/officeDocument/2006/relationships/hyperlink" Target="consultantplus://offline/ref=3EC62E6FC695F203DE04374A491B3C7120AE307CFEB32F7375F3B97A9CD374ACDD6BFA9620FA20F899F29E7BA80CF71727710FE9ED33DAED8D062157gE7DK" TargetMode="External"/><Relationship Id="rId27" Type="http://schemas.openxmlformats.org/officeDocument/2006/relationships/hyperlink" Target="consultantplus://offline/ref=3EC62E6FC695F203DE04374A491B3C7120AE307CFEB32F7375F3B97A9CD374ACDD6BFA9620FA20F899F19E7DAD0CF71727710FE9ED33DAED8D062157gE7DK" TargetMode="External"/><Relationship Id="rId30" Type="http://schemas.openxmlformats.org/officeDocument/2006/relationships/hyperlink" Target="consultantplus://offline/ref=3EC62E6FC695F203DE04374A491B3C7120AE307CFEB32F7375F3B97A9CD374ACDD6BFA9620FA20F899F79D76A20CF71727710FE9ED33DAED8D062157gE7DK" TargetMode="External"/><Relationship Id="rId35" Type="http://schemas.openxmlformats.org/officeDocument/2006/relationships/hyperlink" Target="consultantplus://offline/ref=3EC62E6FC695F203DE04374A491B3C7120AE307CFEB32F7375F3B97A9CD374ACDD6BFA9620FA20F899F79E79AD0CF71727710FE9ED33DAED8D062157gE7DK" TargetMode="External"/><Relationship Id="rId43" Type="http://schemas.openxmlformats.org/officeDocument/2006/relationships/hyperlink" Target="consultantplus://offline/ref=3EC62E6FC695F203DE04374A491B3C7120AE307CFEB32F7375F3B97A9CD374ACDD6BFA9620FA20F899F79F76A90CF71727710FE9ED33DAED8D062157gE7DK" TargetMode="External"/><Relationship Id="rId48" Type="http://schemas.openxmlformats.org/officeDocument/2006/relationships/hyperlink" Target="consultantplus://offline/ref=3EC62E6FC695F203DE04374A491B3C7120AE307CFEB32F7375F3B97A9CD374ACDD6BFA9620FA20F899F09F7DA90CF71727710FE9ED33DAED8D062157gE7DK" TargetMode="External"/><Relationship Id="rId56" Type="http://schemas.openxmlformats.org/officeDocument/2006/relationships/hyperlink" Target="consultantplus://offline/ref=3EC62E6FC695F203DE04374A491B3C7120AE307CFEB32F7375F3B97A9CD374ACDD6BFA9620FA20F899F09A7DAB0CF71727710FE9ED33DAED8D062157gE7DK" TargetMode="External"/><Relationship Id="rId64" Type="http://schemas.openxmlformats.org/officeDocument/2006/relationships/hyperlink" Target="consultantplus://offline/ref=3EC62E6FC695F203DE04374A491B3C7120AE307CFEB32F7375F3B97A9CD374ACDD6BFA9620FA20F899F29876AE0CF71727710FE9ED33DAED8D062157gE7DK" TargetMode="External"/><Relationship Id="rId69" Type="http://schemas.openxmlformats.org/officeDocument/2006/relationships/hyperlink" Target="consultantplus://offline/ref=3EC62E6FC695F203DE04374A491B3C7120AE307CFEB32F7375F3B97A9CD374ACDD6BFA9620FA20F899F79B7BAB0CF71727710FE9ED33DAED8D062157gE7DK" TargetMode="External"/><Relationship Id="rId77" Type="http://schemas.openxmlformats.org/officeDocument/2006/relationships/hyperlink" Target="consultantplus://offline/ref=3EC62E6FC695F203DE04374A491B3C7120AE307CFEB32F7375F3B97A9CD374ACDD6BFA9620FA20F899F29477AA0CF71727710FE9ED33DAED8D062157gE7DK" TargetMode="External"/><Relationship Id="rId100" Type="http://schemas.openxmlformats.org/officeDocument/2006/relationships/hyperlink" Target="consultantplus://offline/ref=3EC62E6FC695F203DE04374A491B3C7120AE307CFEB32F7375F3B97A9CD374ACDD6BFA9620FA20F899F69C7CA90CF71727710FE9ED33DAED8D062157gE7DK" TargetMode="External"/><Relationship Id="rId105" Type="http://schemas.openxmlformats.org/officeDocument/2006/relationships/hyperlink" Target="consultantplus://offline/ref=3EC62E6FC695F203DE04374A491B3C7120AE307CFEB32F7375F3B97A9CD374ACDD6BFA9620FA20F899F69C76AF0CF71727710FE9ED33DAED8D062157gE7DK" TargetMode="External"/><Relationship Id="rId113" Type="http://schemas.openxmlformats.org/officeDocument/2006/relationships/hyperlink" Target="consultantplus://offline/ref=3EC62E6FC695F203DE04374A491B3C7120AE307CFEB32F7375F3B97A9CD374ACDD6BFA9620FA20F899F69E7CAD0CF71727710FE9ED33DAED8D062157gE7DK" TargetMode="External"/><Relationship Id="rId118" Type="http://schemas.openxmlformats.org/officeDocument/2006/relationships/hyperlink" Target="consultantplus://offline/ref=3EC62E6FC695F203DE04374A491B3C7120AE307CFEB32F7375F3B97A9CD374ACDD6BFA9620FA20F899F69E78AC0CF71727710FE9ED33DAED8D062157gE7DK" TargetMode="External"/><Relationship Id="rId126" Type="http://schemas.openxmlformats.org/officeDocument/2006/relationships/hyperlink" Target="consultantplus://offline/ref=3EC62E6FC695F203DE04374A491B3C7120AE307CFEB32F7375F3B97A9CD374ACDD6BFA9620FA20F899F6997FAD0CF71727710FE9ED33DAED8D062157gE7DK" TargetMode="External"/><Relationship Id="rId8" Type="http://schemas.openxmlformats.org/officeDocument/2006/relationships/hyperlink" Target="consultantplus://offline/ref=20C5F4A2CDB916B3BBFBCA64127FD4C7854EA37444051E1B366420ED5D9972EB5B38BCA6899835DE051D4EE1B531492096EE68D75FB59B0EB43F2808f77CK" TargetMode="External"/><Relationship Id="rId51" Type="http://schemas.openxmlformats.org/officeDocument/2006/relationships/hyperlink" Target="consultantplus://offline/ref=3EC62E6FC695F203DE04374A491B3C7120AE307CFEB32F7375F3B97A9CD374ACDD6BFA9620FA20F899F0997EAC0CF71727710FE9ED33DAED8D062157gE7DK" TargetMode="External"/><Relationship Id="rId72" Type="http://schemas.openxmlformats.org/officeDocument/2006/relationships/hyperlink" Target="consultantplus://offline/ref=3EC62E6FC695F203DE04374A491B3C7120AE307CFEB32F7375F3B97A9CD374ACDD6BFA9620FA20F899F39E7DA20CF71727710FE9ED33DAED8D062157gE7DK" TargetMode="External"/><Relationship Id="rId80" Type="http://schemas.openxmlformats.org/officeDocument/2006/relationships/hyperlink" Target="consultantplus://offline/ref=3EC62E6FC695F203DE04374A491B3C7120AE307CFEB32F7375F3B97A9CD374ACDD6BFA9620FA20F899F49977A20CF71727710FE9ED33DAED8D062157gE7DK" TargetMode="External"/><Relationship Id="rId85" Type="http://schemas.openxmlformats.org/officeDocument/2006/relationships/hyperlink" Target="consultantplus://offline/ref=3EC62E6FC695F203DE04374A491B3C7120AE307CFEB32F7375F3B97A9CD374ACDD6BFA9620FA20F899F79476AE0CF71727710FE9ED33DAED8D062157gE7DK" TargetMode="External"/><Relationship Id="rId93" Type="http://schemas.openxmlformats.org/officeDocument/2006/relationships/hyperlink" Target="consultantplus://offline/ref=3EC62E6FC695F203DE04374A491B3C7120AE307CFEB32F7375F3B97A9CD374ACDD6BFA9620FA20F899F79579AD0CF71727710FE9ED33DAED8D062157gE7DK" TargetMode="External"/><Relationship Id="rId98" Type="http://schemas.openxmlformats.org/officeDocument/2006/relationships/hyperlink" Target="consultantplus://offline/ref=3EC62E6FC695F203DE04374A491B3C7120AE307CFEB32F7375F3B97A9CD374ACDD6BFA9620FA20F899F69C7DAB0CF71727710FE9ED33DAED8D062157gE7DK" TargetMode="External"/><Relationship Id="rId121" Type="http://schemas.openxmlformats.org/officeDocument/2006/relationships/hyperlink" Target="consultantplus://offline/ref=3EC62E6FC695F203DE04374A491B3C7120AE307CFEB32F7375F3B97A9CD374ACDD6BFA9620FA20F899F69F7AAC0CF71727710FE9ED33DAED8D062157gE7D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0C5F4A2CDB916B3BBFBCA64127FD4C7854EA374440512173B6420ED5D9972EB5B38BCA6899835DE051847E3B531492096EE68D75FB59B0EB43F2808f77CK" TargetMode="External"/><Relationship Id="rId17" Type="http://schemas.openxmlformats.org/officeDocument/2006/relationships/hyperlink" Target="consultantplus://offline/ref=3EC62E6FC695F203DE04374A491B3C7120AE307CFEB32F7375F3B97A9CD374ACDD6BFA9620FA20F899F1987CA20CF71727710FE9ED33DAED8D062157gE7DK" TargetMode="External"/><Relationship Id="rId25" Type="http://schemas.openxmlformats.org/officeDocument/2006/relationships/hyperlink" Target="consultantplus://offline/ref=3EC62E6FC695F203DE04374A491B3C7120AE307CFEB32F7375F3B97A9CD374ACDD6BFA9620FA20F899F19A7EAD0CF71727710FE9ED33DAED8D062157gE7DK" TargetMode="External"/><Relationship Id="rId33" Type="http://schemas.openxmlformats.org/officeDocument/2006/relationships/hyperlink" Target="consultantplus://offline/ref=3EC62E6FC695F203DE04374A491B3C7120AE307CFEB32F7375F3B97A9CD374ACDD6BFA9620FA20F899F79E7CAD0CF71727710FE9ED33DAED8D062157gE7DK" TargetMode="External"/><Relationship Id="rId38" Type="http://schemas.openxmlformats.org/officeDocument/2006/relationships/hyperlink" Target="consultantplus://offline/ref=3EC62E6FC695F203DE04374A491B3C7120AE307CFEB32F7375F3B97A9CD374ACDD6BFA9620FA20F899F79F7DAB0CF71727710FE9ED33DAED8D062157gE7DK" TargetMode="External"/><Relationship Id="rId46" Type="http://schemas.openxmlformats.org/officeDocument/2006/relationships/hyperlink" Target="consultantplus://offline/ref=3EC62E6FC695F203DE04374A491B3C7120AE307CFEB32F7375F3B97A9CD374ACDD6BFA9620FA20F899F09E77A90CF71727710FE9ED33DAED8D062157gE7DK" TargetMode="External"/><Relationship Id="rId59" Type="http://schemas.openxmlformats.org/officeDocument/2006/relationships/hyperlink" Target="consultantplus://offline/ref=3EC62E6FC695F203DE04374A491B3C7120AE307CFEB32F7375F3B97A9CD374ACDD6BFA9620FA20F899F09A7AAF0CF71727710FE9ED33DAED8D062157gE7DK" TargetMode="External"/><Relationship Id="rId67" Type="http://schemas.openxmlformats.org/officeDocument/2006/relationships/hyperlink" Target="consultantplus://offline/ref=3EC62E6FC695F203DE04374A491B3C7120AE307CFEB32F7375F3B97A9CD374ACDD6BFA9620FA20F899F79A7BAB0CF71727710FE9ED33DAED8D062157gE7DK" TargetMode="External"/><Relationship Id="rId103" Type="http://schemas.openxmlformats.org/officeDocument/2006/relationships/hyperlink" Target="consultantplus://offline/ref=3EC62E6FC695F203DE04374A491B3C7120AE307CFEB32F7375F3B97A9CD374ACDD6BFA9620FA20F899F69C79AF0CF71727710FE9ED33DAED8D062157gE7DK" TargetMode="External"/><Relationship Id="rId108" Type="http://schemas.openxmlformats.org/officeDocument/2006/relationships/hyperlink" Target="consultantplus://offline/ref=3EC62E6FC695F203DE04374A491B3C7120AE307CFEB32F7375F3B97A9CD374ACDD6BFA9620FA20F899F69D79AC0CF71727710FE9ED33DAED8D062157gE7DK" TargetMode="External"/><Relationship Id="rId116" Type="http://schemas.openxmlformats.org/officeDocument/2006/relationships/hyperlink" Target="consultantplus://offline/ref=3EC62E6FC695F203DE04374A491B3C7120AE307CFEB32F7375F3B97A9CD374ACDD6BFA9620FA20F899F29A7EA20CF71727710FE9ED33DAED8D062157gE7DK" TargetMode="External"/><Relationship Id="rId124" Type="http://schemas.openxmlformats.org/officeDocument/2006/relationships/hyperlink" Target="consultantplus://offline/ref=3EC62E6FC695F203DE04374A491B3C7120AE307CFEB32F7375F3B97A9CD374ACDD6BFA9620FA20F899F69F77AA0CF71727710FE9ED33DAED8D062157gE7DK" TargetMode="External"/><Relationship Id="rId129" Type="http://schemas.openxmlformats.org/officeDocument/2006/relationships/hyperlink" Target="consultantplus://offline/ref=3EC62E6FC695F203DE04374A491B3C7120AE307CFEB32F7375F3B97A9CD374ACDD6BFA9620FA20F899F6997DAA0CF71727710FE9ED33DAED8D062157gE7DK" TargetMode="External"/><Relationship Id="rId20" Type="http://schemas.openxmlformats.org/officeDocument/2006/relationships/hyperlink" Target="consultantplus://offline/ref=3EC62E6FC695F203DE04374A491B3C7120AE307CFEB32F7375F3B97A9CD374ACDD6BFA9620FA20F899F29D79A30CF71727710FE9ED33DAED8D062157gE7DK" TargetMode="External"/><Relationship Id="rId41" Type="http://schemas.openxmlformats.org/officeDocument/2006/relationships/hyperlink" Target="consultantplus://offline/ref=3EC62E6FC695F203DE04374A491B3C7120AE307CFEB32F7375F3B97A9CD374ACDD6BFA9620FA20F899F79F7AAF0CF71727710FE9ED33DAED8D062157gE7DK" TargetMode="External"/><Relationship Id="rId54" Type="http://schemas.openxmlformats.org/officeDocument/2006/relationships/hyperlink" Target="consultantplus://offline/ref=3EC62E6FC695F203DE04374A491B3C7120AE307CFEB32F7375F3B97A9CD374ACDD6BFA9620FA20F899F0997DA20CF71727710FE9ED33DAED8D062157gE7DK" TargetMode="External"/><Relationship Id="rId62" Type="http://schemas.openxmlformats.org/officeDocument/2006/relationships/hyperlink" Target="consultantplus://offline/ref=3EC62E6FC695F203DE04374A491B3C7120AE307CFEB32F7375F3B97A9CD374ACDD6BFA9620FA20F899F09A77A20CF71727710FE9ED33DAED8D062157gE7DK" TargetMode="External"/><Relationship Id="rId70" Type="http://schemas.openxmlformats.org/officeDocument/2006/relationships/hyperlink" Target="consultantplus://offline/ref=3EC62E6FC695F203DE04374A491B3C7120AE307CFEB32F7375F3B97A9CD374ACDD6BFA9620FA20F899F79B7AA80CF71727710FE9ED33DAED8D062157gE7DK" TargetMode="External"/><Relationship Id="rId75" Type="http://schemas.openxmlformats.org/officeDocument/2006/relationships/hyperlink" Target="consultantplus://offline/ref=3EC62E6FC695F203DE04374A491B3C7120AE307CFEB32F7375F3B97A9CD374ACDD6BFA9620FA20F899F79B76A30CF71727710FE9ED33DAED8D062157gE7DK" TargetMode="External"/><Relationship Id="rId83" Type="http://schemas.openxmlformats.org/officeDocument/2006/relationships/hyperlink" Target="consultantplus://offline/ref=3EC62E6FC695F203DE04374A491B3C7120AE307CFEB32F7375F3B97A9CD374ACDD6BFA9620FA20F899F59C78AA0CF71727710FE9ED33DAED8D062157gE7DK" TargetMode="External"/><Relationship Id="rId88" Type="http://schemas.openxmlformats.org/officeDocument/2006/relationships/hyperlink" Target="consultantplus://offline/ref=3EC62E6FC695F203DE04374A491B3C7120AE307CFEB32F7375F3B97A9CD374ACDD6BFA9620FA20F899F7957FAF0CF71727710FE9ED33DAED8D062157gE7DK" TargetMode="External"/><Relationship Id="rId91" Type="http://schemas.openxmlformats.org/officeDocument/2006/relationships/hyperlink" Target="consultantplus://offline/ref=3EC62E6FC695F203DE04374A491B3C7120AE307CFEB32F7375F3B97A9CD374ACDD6BFA9620FA20F899F7957CAD0CF71727710FE9ED33DAED8D062157gE7DK" TargetMode="External"/><Relationship Id="rId96" Type="http://schemas.openxmlformats.org/officeDocument/2006/relationships/hyperlink" Target="consultantplus://offline/ref=3EC62E6FC695F203DE04374A491B3C7120AE307CFEB32F7375F3B97A9CD374ACDD6BFA9620FA20F899F79576A30CF71727710FE9ED33DAED8D062157gE7DK" TargetMode="External"/><Relationship Id="rId111" Type="http://schemas.openxmlformats.org/officeDocument/2006/relationships/hyperlink" Target="consultantplus://offline/ref=3EC62E6FC695F203DE04374A491B3C7120AE307CFEB32F7375F3B97A9CD374ACDD6BFA9620FA20F899F69E7EAD0CF71727710FE9ED33DAED8D062157gE7D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0C5F4A2CDB916B3BBFBD469041389CC8E46FD7D470511446E3426BA02C974BE0978E2FFC8D926DF0C034CE3B6f373K" TargetMode="External"/><Relationship Id="rId15" Type="http://schemas.openxmlformats.org/officeDocument/2006/relationships/hyperlink" Target="consultantplus://offline/ref=3EC62E6FC695F203DE04374A491B3C7120AE307CFEB32F7375F3B97A9CD374ACDD6BFA9620FA20F899F79C7AAD0CF71727710FE9ED33DAED8D062157gE7DK" TargetMode="External"/><Relationship Id="rId23" Type="http://schemas.openxmlformats.org/officeDocument/2006/relationships/hyperlink" Target="consultantplus://offline/ref=3EC62E6FC695F203DE04374A491B3C7120AE307CFEB32F7375F3B97A9CD374ACDD6BFA9620FA20F899F29E7AA20CF71727710FE9ED33DAED8D062157gE7DK" TargetMode="External"/><Relationship Id="rId28" Type="http://schemas.openxmlformats.org/officeDocument/2006/relationships/hyperlink" Target="consultantplus://offline/ref=3EC62E6FC695F203DE04374A491B3C7120AE307CFEB32F7375F3B97A9CD374ACDD6BFA9620FA20F899F19A79AF0CF71727710FE9ED33DAED8D062157gE7DK" TargetMode="External"/><Relationship Id="rId36" Type="http://schemas.openxmlformats.org/officeDocument/2006/relationships/hyperlink" Target="consultantplus://offline/ref=3EC62E6FC695F203DE04374A491B3C7120AE307CFEB32F7375F3B97A9CD374ACDD6BFA9620FA20F899F19E7DAD0CF71727710FE9ED33DAED8D062157gE7DK" TargetMode="External"/><Relationship Id="rId49" Type="http://schemas.openxmlformats.org/officeDocument/2006/relationships/hyperlink" Target="consultantplus://offline/ref=3EC62E6FC695F203DE04374A491B3C7120AE307CFEB32F7375F3B97A9CD374ACDD6BFA9620FA20F899F09877AD0CF71727710FE9ED33DAED8D062157gE7DK" TargetMode="External"/><Relationship Id="rId57" Type="http://schemas.openxmlformats.org/officeDocument/2006/relationships/hyperlink" Target="consultantplus://offline/ref=3EC62E6FC695F203DE04374A491B3C7120AE307CFEB32F7375F3B97A9CD374ACDD6BFA9620FA20F899F09A7BA30CF71727710FE9ED33DAED8D062157gE7DK" TargetMode="External"/><Relationship Id="rId106" Type="http://schemas.openxmlformats.org/officeDocument/2006/relationships/hyperlink" Target="consultantplus://offline/ref=3EC62E6FC695F203DE04374A491B3C7120AE307CFEB32F7375F3B97A9CD374ACDD6BFA9620FA20F899F69C76AC0CF71727710FE9ED33DAED8D062157gE7DK" TargetMode="External"/><Relationship Id="rId114" Type="http://schemas.openxmlformats.org/officeDocument/2006/relationships/hyperlink" Target="consultantplus://offline/ref=3EC62E6FC695F203DE04374A491B3C7120AE307CFEB32F7375F3B97A9CD374ACDD6BFA9620FA20F899F69E7BAE0CF71727710FE9ED33DAED8D062157gE7DK" TargetMode="External"/><Relationship Id="rId119" Type="http://schemas.openxmlformats.org/officeDocument/2006/relationships/hyperlink" Target="consultantplus://offline/ref=3EC62E6FC695F203DE04374A491B3C7120AE307CFEB32F7375F3B97A9CD374ACDD6BFA9620FA20F899F69E77AD0CF71727710FE9ED33DAED8D062157gE7DK" TargetMode="External"/><Relationship Id="rId127" Type="http://schemas.openxmlformats.org/officeDocument/2006/relationships/hyperlink" Target="consultantplus://offline/ref=3EC62E6FC695F203DE04374A491B3C7120AE307CFEB32F7375F3B97A9CD374ACDD6BFA9620FA20F899F6997EAA0CF71727710FE9ED33DAED8D062157gE7DK" TargetMode="External"/><Relationship Id="rId10" Type="http://schemas.openxmlformats.org/officeDocument/2006/relationships/hyperlink" Target="consultantplus://offline/ref=20C5F4A2CDB916B3BBFBCA64127FD4C7854EA374440512173B6420ED5D9972EB5B38BCA6899835DE051D4EE2BF31492096EE68D75FB59B0EB43F2808f77CK" TargetMode="External"/><Relationship Id="rId31" Type="http://schemas.openxmlformats.org/officeDocument/2006/relationships/hyperlink" Target="consultantplus://offline/ref=3EC62E6FC695F203DE04374A491B3C7120AE307CFEB32F7375F3B97A9CD374ACDD6BFA9620FA20F899F79E7EAF0CF71727710FE9ED33DAED8D062157gE7DK" TargetMode="External"/><Relationship Id="rId44" Type="http://schemas.openxmlformats.org/officeDocument/2006/relationships/hyperlink" Target="consultantplus://offline/ref=3EC62E6FC695F203DE04374A491B3C7120AE307CFEB32F7375F3B97A9CD374ACDD6BFA9620FA20F899F09C7EAC0CF71727710FE9ED33DAED8D062157gE7DK" TargetMode="External"/><Relationship Id="rId52" Type="http://schemas.openxmlformats.org/officeDocument/2006/relationships/hyperlink" Target="consultantplus://offline/ref=3EC62E6FC695F203DE04374A491B3C7120AE307CFEB32F7375F3B97A9CD374ACDD6BFA9620FA20F899F0997DAB0CF71727710FE9ED33DAED8D062157gE7DK" TargetMode="External"/><Relationship Id="rId60" Type="http://schemas.openxmlformats.org/officeDocument/2006/relationships/hyperlink" Target="consultantplus://offline/ref=3EC62E6FC695F203DE04374A491B3C7120AE307CFEB32F7375F3B97A9CD374ACDD6BFA9620FA20F899F09A79AB0CF71727710FE9ED33DAED8D062157gE7DK" TargetMode="External"/><Relationship Id="rId65" Type="http://schemas.openxmlformats.org/officeDocument/2006/relationships/hyperlink" Target="consultantplus://offline/ref=3EC62E6FC695F203DE04374A491B3C7120AE307CFEB32F7375F3B97A9CD374ACDD6BFA9620FA20F899F2997FA90CF71727710FE9ED33DAED8D062157gE7DK" TargetMode="External"/><Relationship Id="rId73" Type="http://schemas.openxmlformats.org/officeDocument/2006/relationships/hyperlink" Target="consultantplus://offline/ref=3EC62E6FC695F203DE04374A491B3C7120AE307CFEB32F7375F3B97A9CD374ACDD6BFA9620FA20F899F39E78AC0CF71727710FE9ED33DAED8D062157gE7DK" TargetMode="External"/><Relationship Id="rId78" Type="http://schemas.openxmlformats.org/officeDocument/2006/relationships/hyperlink" Target="consultantplus://offline/ref=3EC62E6FC695F203DE04374A491B3C7120AE307CFEB32F7375F3B97A9CD374ACDD6BFA9620FA20F899F29A7EA20CF71727710FE9ED33DAED8D062157gE7DK" TargetMode="External"/><Relationship Id="rId81" Type="http://schemas.openxmlformats.org/officeDocument/2006/relationships/hyperlink" Target="consultantplus://offline/ref=3EC62E6FC695F203DE04374A491B3C7120AE307CFEB32F7375F3B97A9CD374ACDD6BFA9620FA20F899F7947CAB0CF71727710FE9ED33DAED8D062157gE7DK" TargetMode="External"/><Relationship Id="rId86" Type="http://schemas.openxmlformats.org/officeDocument/2006/relationships/hyperlink" Target="consultantplus://offline/ref=3EC62E6FC695F203DE04374A491B3C7120AE307CFEB32F7375F3B97A9CD374ACDD6BFA9620FA20F899F59D7EAD0CF71727710FE9ED33DAED8D062157gE7DK" TargetMode="External"/><Relationship Id="rId94" Type="http://schemas.openxmlformats.org/officeDocument/2006/relationships/hyperlink" Target="consultantplus://offline/ref=3EC62E6FC695F203DE04374A491B3C7120AE307CFEB32F7375F3B97A9CD374ACDD6BFA9620FA20F899F79579A30CF71727710FE9ED33DAED8D062157gE7DK" TargetMode="External"/><Relationship Id="rId99" Type="http://schemas.openxmlformats.org/officeDocument/2006/relationships/hyperlink" Target="consultantplus://offline/ref=3EC62E6FC695F203DE04374A491B3C7120AE307CFEB32F7375F3B97A9CD374ACDD6BFA9620FA20F899F69C7CAB0CF71727710FE9ED33DAED8D062157gE7DK" TargetMode="External"/><Relationship Id="rId101" Type="http://schemas.openxmlformats.org/officeDocument/2006/relationships/hyperlink" Target="consultantplus://offline/ref=3EC62E6FC695F203DE04374A491B3C7120AE307CFEB32F7375F3B97A9CD374ACDD6BFA9620FA20F899F69C7AA90CF71727710FE9ED33DAED8D062157gE7DK" TargetMode="External"/><Relationship Id="rId122" Type="http://schemas.openxmlformats.org/officeDocument/2006/relationships/hyperlink" Target="consultantplus://offline/ref=3EC62E6FC695F203DE04374A491B3C7120AE307CFEB32F7375F3B97A9CD374ACDD6BFA9620FA20F899F69F79AB0CF71727710FE9ED33DAED8D062157gE7DK" TargetMode="External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C5F4A2CDB916B3BBFBCA64127FD4C7854EA374440512113A6020ED5D9972EB5B38BCA69B986DD2071850E3BE241F71D3fB72K" TargetMode="External"/><Relationship Id="rId13" Type="http://schemas.openxmlformats.org/officeDocument/2006/relationships/hyperlink" Target="consultantplus://offline/ref=20C5F4A2CDB916B3BBFBCA64127FD4C7854EA374440512173B6420ED5D9972EB5B38BCA6899835DE051D4CE1B131492096EE68D75FB59B0EB43F2808f77CK" TargetMode="External"/><Relationship Id="rId18" Type="http://schemas.openxmlformats.org/officeDocument/2006/relationships/hyperlink" Target="consultantplus://offline/ref=3EC62E6FC695F203DE04374A491B3C7120AE307CFEB32F7375F3B97A9CD374ACDD6BFA9620FA20F899F79C7AA30CF71727710FE9ED33DAED8D062157gE7DK" TargetMode="External"/><Relationship Id="rId39" Type="http://schemas.openxmlformats.org/officeDocument/2006/relationships/hyperlink" Target="consultantplus://offline/ref=3EC62E6FC695F203DE04374A491B3C7120AE307CFEB32F7375F3B97A9CD374ACDD6BFA9620FA20F899F79F7BAA0CF71727710FE9ED33DAED8D062157gE7DK" TargetMode="External"/><Relationship Id="rId109" Type="http://schemas.openxmlformats.org/officeDocument/2006/relationships/hyperlink" Target="consultantplus://offline/ref=3EC62E6FC695F203DE04374A491B3C7120AE307CFEB32F7375F3B97A9CD374ACDD6BFA9620FA20F899F69D78AC0CF71727710FE9ED33DAED8D062157gE7DK" TargetMode="External"/><Relationship Id="rId34" Type="http://schemas.openxmlformats.org/officeDocument/2006/relationships/hyperlink" Target="consultantplus://offline/ref=3EC62E6FC695F203DE04374A491B3C7120AE307CFEB32F7375F3B97A9CD374ACDD6BFA9620FA20F899F79E7BAE0CF71727710FE9ED33DAED8D062157gE7DK" TargetMode="External"/><Relationship Id="rId50" Type="http://schemas.openxmlformats.org/officeDocument/2006/relationships/hyperlink" Target="consultantplus://offline/ref=3EC62E6FC695F203DE04374A491B3C7120AE307CFEB32F7375F3B97A9CD374ACDD6BFA9620FA20F899F0997EAF0CF71727710FE9ED33DAED8D062157gE7DK" TargetMode="External"/><Relationship Id="rId55" Type="http://schemas.openxmlformats.org/officeDocument/2006/relationships/hyperlink" Target="consultantplus://offline/ref=3EC62E6FC695F203DE04374A491B3C7120AE307CFEB32F7375F3B97A9CD374ACDD6BFA9620FA20F899F0997BAC0CF71727710FE9ED33DAED8D062157gE7DK" TargetMode="External"/><Relationship Id="rId76" Type="http://schemas.openxmlformats.org/officeDocument/2006/relationships/hyperlink" Target="consultantplus://offline/ref=3EC62E6FC695F203DE04374A491B3C7120AE307CFEB32F7375F3B97A9CD374ACDD6BFA9620FA20F899F2947AAA0CF71727710FE9ED33DAED8D062157gE7DK" TargetMode="External"/><Relationship Id="rId97" Type="http://schemas.openxmlformats.org/officeDocument/2006/relationships/hyperlink" Target="consultantplus://offline/ref=3EC62E6FC695F203DE04374A491B3C7120AE307CFEB32F7375F3B97A9CD374ACDD6BFA9620FA20F899F69C7FAB0CF71727710FE9ED33DAED8D062157gE7DK" TargetMode="External"/><Relationship Id="rId104" Type="http://schemas.openxmlformats.org/officeDocument/2006/relationships/hyperlink" Target="consultantplus://offline/ref=3EC62E6FC695F203DE04374A491B3C7120AE307CFEB32F7375F3B97A9CD374ACDD6BFA9620FA20F899F69C77AF0CF71727710FE9ED33DAED8D062157gE7DK" TargetMode="External"/><Relationship Id="rId120" Type="http://schemas.openxmlformats.org/officeDocument/2006/relationships/hyperlink" Target="consultantplus://offline/ref=3EC62E6FC695F203DE04374A491B3C7120AE307CFEB32F7375F3B97A9CD374ACDD6BFA9620FA20F899F5997CA90CF71727710FE9ED33DAED8D062157gE7DK" TargetMode="External"/><Relationship Id="rId125" Type="http://schemas.openxmlformats.org/officeDocument/2006/relationships/hyperlink" Target="consultantplus://offline/ref=3EC62E6FC695F203DE04374A491B3C7120AE307CFEB32F7375F3B97A9CD374ACDD6BFA9620FA20F899F6987AA20CF71727710FE9ED33DAED8D062157gE7DK" TargetMode="External"/><Relationship Id="rId7" Type="http://schemas.openxmlformats.org/officeDocument/2006/relationships/hyperlink" Target="consultantplus://offline/ref=20C5F4A2CDB916B3BBFBD469041389CC8E46FD7B420011446E3426BA02C974BE0978E2FFC8D926DF0C034CE3B6f373K" TargetMode="External"/><Relationship Id="rId71" Type="http://schemas.openxmlformats.org/officeDocument/2006/relationships/hyperlink" Target="consultantplus://offline/ref=3EC62E6FC695F203DE04374A491B3C7120AE307CFEB32F7375F3B97A9CD374ACDD6BFA9620FA20F899F79B79AD0CF71727710FE9ED33DAED8D062157gE7DK" TargetMode="External"/><Relationship Id="rId92" Type="http://schemas.openxmlformats.org/officeDocument/2006/relationships/hyperlink" Target="consultantplus://offline/ref=3EC62E6FC695F203DE04374A491B3C7120AE307CFEB32F7375F3B97A9CD374ACDD6BFA9620FA20F899F7957AAD0CF71727710FE9ED33DAED8D062157gE7DK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EC62E6FC695F203DE04374A491B3C7120AE307CFEB32F7375F3B97A9CD374ACDD6BFA9620FA20F899F79D77AB0CF71727710FE9ED33DAED8D062157gE7DK" TargetMode="External"/><Relationship Id="rId24" Type="http://schemas.openxmlformats.org/officeDocument/2006/relationships/hyperlink" Target="consultantplus://offline/ref=3EC62E6FC695F203DE04374A491B3C7120AE307CFEB32F7375F3B97A9CD374ACDD6BFA9620FA20F899F19E7DAD0CF71727710FE9ED33DAED8D062157gE7DK" TargetMode="External"/><Relationship Id="rId40" Type="http://schemas.openxmlformats.org/officeDocument/2006/relationships/hyperlink" Target="consultantplus://offline/ref=3EC62E6FC695F203DE04374A491B3C7120AE307CFEB32F7375F3B97A9CD374ACDD6BFA9620FA20F899F19E7DAD0CF71727710FE9ED33DAED8D062157gE7DK" TargetMode="External"/><Relationship Id="rId45" Type="http://schemas.openxmlformats.org/officeDocument/2006/relationships/hyperlink" Target="consultantplus://offline/ref=3EC62E6FC695F203DE04374A491B3C7120AE307CFEB32F7375F3B97A9CD374ACDD6BFA9620FA20F899F09E7BA20CF71727710FE9ED33DAED8D062157gE7DK" TargetMode="External"/><Relationship Id="rId66" Type="http://schemas.openxmlformats.org/officeDocument/2006/relationships/hyperlink" Target="consultantplus://offline/ref=3EC62E6FC695F203DE04374A491B3C7120AE307CFEB32F7375F3B97A9CD374ACDD6BFA9620FA20F899F79A7FAB0CF71727710FE9ED33DAED8D062157gE7DK" TargetMode="External"/><Relationship Id="rId87" Type="http://schemas.openxmlformats.org/officeDocument/2006/relationships/hyperlink" Target="consultantplus://offline/ref=3EC62E6FC695F203DE04374A491B3C7120AE307CFEB32F7375F3B97A9CD374ACDD6BFA9620FA20F899F7957FA90CF71727710FE9ED33DAED8D062157gE7DK" TargetMode="External"/><Relationship Id="rId110" Type="http://schemas.openxmlformats.org/officeDocument/2006/relationships/hyperlink" Target="consultantplus://offline/ref=3EC62E6FC695F203DE04374A491B3C7120AE307CFEB32F7375F3B97A9CD374ACDD6BFA9620FA20F899F29A7EA20CF71727710FE9ED33DAED8D062157gE7DK" TargetMode="External"/><Relationship Id="rId115" Type="http://schemas.openxmlformats.org/officeDocument/2006/relationships/hyperlink" Target="consultantplus://offline/ref=3EC62E6FC695F203DE04374A491B3C7120AE307CFEB32F7375F3B97A9CD374ACDD6BFA9620FA20F899F69E79AC0CF71727710FE9ED33DAED8D062157gE7DK" TargetMode="External"/><Relationship Id="rId131" Type="http://schemas.openxmlformats.org/officeDocument/2006/relationships/theme" Target="theme/theme1.xml"/><Relationship Id="rId61" Type="http://schemas.openxmlformats.org/officeDocument/2006/relationships/hyperlink" Target="consultantplus://offline/ref=3EC62E6FC695F203DE04374A491B3C7120AE307CFEB32F7375F3B97A9CD374ACDD6BFA9620FA20F899F09A79A80CF71727710FE9ED33DAED8D062157gE7DK" TargetMode="External"/><Relationship Id="rId82" Type="http://schemas.openxmlformats.org/officeDocument/2006/relationships/hyperlink" Target="consultantplus://offline/ref=3EC62E6FC695F203DE04374A491B3C7120AE307CFEB32F7375F3B97A9CD374ACDD6BFA9620FA20F899F29578AE0CF71727710FE9ED33DAED8D062157gE7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10232</Words>
  <Characters>58327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68423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Мария Петровна</dc:creator>
  <cp:lastModifiedBy>Лузина Мария Петровна</cp:lastModifiedBy>
  <cp:revision>1</cp:revision>
  <dcterms:created xsi:type="dcterms:W3CDTF">2019-09-25T10:59:00Z</dcterms:created>
  <dcterms:modified xsi:type="dcterms:W3CDTF">2019-09-25T11:01:00Z</dcterms:modified>
</cp:coreProperties>
</file>